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FD8C5" w14:textId="77777777" w:rsidR="00E55B67" w:rsidRPr="002A259E" w:rsidRDefault="00000000" w:rsidP="00E55B67">
      <w:pPr>
        <w:ind w:left="5670"/>
        <w:rPr>
          <w:rFonts w:eastAsia="Courier New"/>
          <w:b/>
          <w:bCs/>
        </w:rPr>
      </w:pPr>
      <w:r>
        <w:rPr>
          <w:noProof/>
        </w:rPr>
        <w:pict w14:anchorId="1E688D19">
          <v:shapetype id="_x0000_t202" coordsize="21600,21600" o:spt="202" path="m,l,21600r21600,l21600,xe">
            <v:stroke joinstyle="miter"/>
            <v:path gradientshapeok="t" o:connecttype="rect"/>
          </v:shapetype>
          <v:shape id="_x0000_s2054" type="#_x0000_t202" style="position:absolute;left:0;text-align:left;margin-left:187.95pt;margin-top:-11.8pt;width:293.35pt;height:66.1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635AF3AC" w14:textId="08DC5DC7" w:rsidR="004F0E47" w:rsidRDefault="004F0E47" w:rsidP="004F0E47">
                  <w:pPr>
                    <w:suppressAutoHyphens/>
                    <w:jc w:val="both"/>
                    <w:rPr>
                      <w:color w:val="000000"/>
                    </w:rPr>
                  </w:pPr>
                  <w:r>
                    <w:rPr>
                      <w:sz w:val="20"/>
                      <w:szCs w:val="20"/>
                    </w:rPr>
                    <w:t>Приложение к программе подготовки научных и научно-педагогических кадров в аспирантуре по научной специальности</w:t>
                  </w:r>
                  <w:bookmarkStart w:id="0" w:name="_Hlk98167343"/>
                  <w:bookmarkStart w:id="1" w:name="_Hlk98160161"/>
                  <w:r w:rsidR="00773926">
                    <w:rPr>
                      <w:sz w:val="20"/>
                      <w:szCs w:val="20"/>
                    </w:rPr>
                    <w:t xml:space="preserve"> </w:t>
                  </w:r>
                  <w:bookmarkEnd w:id="0"/>
                  <w:bookmarkEnd w:id="1"/>
                  <w:r w:rsidR="00D00E24" w:rsidRPr="00D00E24">
                    <w:rPr>
                      <w:sz w:val="20"/>
                      <w:szCs w:val="20"/>
                    </w:rPr>
                    <w:t>5.9.1. Русская литература и литературы народов Российской Федерации</w:t>
                  </w:r>
                  <w:r>
                    <w:rPr>
                      <w:color w:val="FF0000"/>
                      <w:sz w:val="20"/>
                      <w:szCs w:val="20"/>
                    </w:rPr>
                    <w:t xml:space="preserve"> </w:t>
                  </w:r>
                  <w:r>
                    <w:rPr>
                      <w:color w:val="000000"/>
                      <w:sz w:val="20"/>
                      <w:szCs w:val="20"/>
                    </w:rPr>
                    <w:t xml:space="preserve">утв. приказом ректора ОмГА от </w:t>
                  </w:r>
                  <w:bookmarkStart w:id="2" w:name="_Hlk162883255"/>
                  <w:r w:rsidR="004C4FF7" w:rsidRPr="004C4FF7">
                    <w:rPr>
                      <w:color w:val="000000"/>
                      <w:sz w:val="20"/>
                      <w:szCs w:val="20"/>
                    </w:rPr>
                    <w:t>2</w:t>
                  </w:r>
                  <w:r w:rsidR="005B416C">
                    <w:rPr>
                      <w:color w:val="000000"/>
                      <w:sz w:val="20"/>
                      <w:szCs w:val="20"/>
                    </w:rPr>
                    <w:t>5</w:t>
                  </w:r>
                  <w:r w:rsidR="004C4FF7" w:rsidRPr="004C4FF7">
                    <w:rPr>
                      <w:color w:val="000000"/>
                      <w:sz w:val="20"/>
                      <w:szCs w:val="20"/>
                    </w:rPr>
                    <w:t>.03.202</w:t>
                  </w:r>
                  <w:r w:rsidR="005B416C">
                    <w:rPr>
                      <w:color w:val="000000"/>
                      <w:sz w:val="20"/>
                      <w:szCs w:val="20"/>
                    </w:rPr>
                    <w:t>4</w:t>
                  </w:r>
                  <w:r w:rsidR="004C4FF7" w:rsidRPr="004C4FF7">
                    <w:rPr>
                      <w:color w:val="000000"/>
                      <w:sz w:val="20"/>
                      <w:szCs w:val="20"/>
                    </w:rPr>
                    <w:t xml:space="preserve"> №</w:t>
                  </w:r>
                  <w:r w:rsidR="005B416C">
                    <w:rPr>
                      <w:color w:val="000000"/>
                      <w:sz w:val="20"/>
                      <w:szCs w:val="20"/>
                    </w:rPr>
                    <w:t>34.</w:t>
                  </w:r>
                  <w:bookmarkEnd w:id="2"/>
                </w:p>
                <w:p w14:paraId="3342FDCE" w14:textId="77777777" w:rsidR="00E55B67" w:rsidRPr="00AE7C8D" w:rsidRDefault="00E55B67" w:rsidP="00E55B67">
                  <w:pPr>
                    <w:suppressAutoHyphens/>
                    <w:jc w:val="both"/>
                  </w:pPr>
                </w:p>
              </w:txbxContent>
            </v:textbox>
          </v:shape>
        </w:pict>
      </w:r>
    </w:p>
    <w:p w14:paraId="56BBB1CA" w14:textId="77777777" w:rsidR="00E55B67" w:rsidRPr="002A259E" w:rsidRDefault="00E55B67" w:rsidP="00E55B67">
      <w:pPr>
        <w:ind w:left="5670"/>
        <w:rPr>
          <w:rFonts w:eastAsia="Courier New"/>
          <w:b/>
          <w:bCs/>
        </w:rPr>
      </w:pPr>
    </w:p>
    <w:p w14:paraId="79A0835F" w14:textId="77777777" w:rsidR="00E55B67" w:rsidRPr="002A259E" w:rsidRDefault="00E55B67" w:rsidP="00E55B67">
      <w:pPr>
        <w:ind w:left="5670"/>
        <w:rPr>
          <w:rFonts w:eastAsia="Courier New"/>
          <w:b/>
          <w:bCs/>
        </w:rPr>
      </w:pPr>
    </w:p>
    <w:p w14:paraId="1DDCD06B" w14:textId="77777777" w:rsidR="00E55B67" w:rsidRPr="002A259E" w:rsidRDefault="00E55B67" w:rsidP="00E55B67">
      <w:pPr>
        <w:ind w:right="1"/>
        <w:contextualSpacing/>
        <w:jc w:val="center"/>
        <w:rPr>
          <w:rFonts w:eastAsia="Courier New"/>
          <w:noProof/>
          <w:lang w:bidi="ru-RU"/>
        </w:rPr>
      </w:pPr>
    </w:p>
    <w:p w14:paraId="3B346AEB" w14:textId="77777777" w:rsidR="00E55B67" w:rsidRPr="002A259E" w:rsidRDefault="00E55B67" w:rsidP="00E55B67">
      <w:pPr>
        <w:ind w:right="1"/>
        <w:contextualSpacing/>
        <w:jc w:val="center"/>
        <w:rPr>
          <w:rFonts w:eastAsia="Courier New"/>
          <w:noProof/>
          <w:lang w:bidi="ru-RU"/>
        </w:rPr>
      </w:pPr>
      <w:r w:rsidRPr="002A259E">
        <w:rPr>
          <w:rFonts w:eastAsia="Courier New"/>
          <w:noProof/>
          <w:lang w:bidi="ru-RU"/>
        </w:rPr>
        <w:t>Частное учреждение образовательная организация высшего образования</w:t>
      </w:r>
    </w:p>
    <w:p w14:paraId="64F68F3D" w14:textId="77777777" w:rsidR="00E55B67" w:rsidRPr="002A259E" w:rsidRDefault="00E55B67" w:rsidP="00E55B67">
      <w:pPr>
        <w:ind w:right="1"/>
        <w:contextualSpacing/>
        <w:jc w:val="center"/>
        <w:rPr>
          <w:rFonts w:eastAsia="Courier New"/>
          <w:noProof/>
          <w:lang w:bidi="ru-RU"/>
        </w:rPr>
      </w:pPr>
      <w:r w:rsidRPr="002A259E">
        <w:rPr>
          <w:rFonts w:eastAsia="Courier New"/>
          <w:noProof/>
          <w:lang w:bidi="ru-RU"/>
        </w:rPr>
        <w:t>«Омская гуманитарная академия»</w:t>
      </w:r>
    </w:p>
    <w:p w14:paraId="61E1F724" w14:textId="77777777" w:rsidR="00773926" w:rsidRPr="002A259E" w:rsidRDefault="00773926" w:rsidP="00773926">
      <w:pPr>
        <w:ind w:right="1"/>
        <w:contextualSpacing/>
        <w:jc w:val="center"/>
        <w:rPr>
          <w:rFonts w:eastAsia="Courier New"/>
          <w:noProof/>
          <w:sz w:val="28"/>
          <w:szCs w:val="28"/>
          <w:lang w:bidi="ru-RU"/>
        </w:rPr>
      </w:pPr>
      <w:bookmarkStart w:id="3" w:name="_Hlk98160176"/>
      <w:r w:rsidRPr="002A259E">
        <w:rPr>
          <w:rFonts w:eastAsia="Courier New"/>
          <w:noProof/>
          <w:lang w:bidi="ru-RU"/>
        </w:rPr>
        <w:t>Кафедра «</w:t>
      </w:r>
      <w:bookmarkStart w:id="4" w:name="_Hlk98158054"/>
      <w:r w:rsidRPr="002A259E">
        <w:rPr>
          <w:rFonts w:eastAsia="Courier New"/>
          <w:noProof/>
          <w:lang w:bidi="ru-RU"/>
        </w:rPr>
        <w:t>Филологии, журналистики и массовых коммуникаций</w:t>
      </w:r>
      <w:bookmarkEnd w:id="4"/>
      <w:r w:rsidRPr="002A259E">
        <w:rPr>
          <w:rFonts w:eastAsia="Courier New"/>
          <w:noProof/>
          <w:lang w:bidi="ru-RU"/>
        </w:rPr>
        <w:t>»</w:t>
      </w:r>
    </w:p>
    <w:bookmarkEnd w:id="3"/>
    <w:p w14:paraId="34D31411" w14:textId="77777777" w:rsidR="00E55B67" w:rsidRPr="002A259E" w:rsidRDefault="00000000" w:rsidP="00E55B67">
      <w:pPr>
        <w:ind w:right="1"/>
        <w:contextualSpacing/>
        <w:jc w:val="center"/>
        <w:rPr>
          <w:rFonts w:eastAsia="Courier New"/>
          <w:noProof/>
          <w:sz w:val="28"/>
          <w:szCs w:val="28"/>
          <w:lang w:bidi="ru-RU"/>
        </w:rPr>
      </w:pPr>
      <w:r>
        <w:rPr>
          <w:rFonts w:eastAsia="Courier New"/>
          <w:b/>
          <w:noProof/>
        </w:rPr>
        <w:pict w14:anchorId="2BF9B8BF">
          <v:shape id="_x0000_s2055" type="#_x0000_t202" style="position:absolute;left:0;text-align:left;margin-left:253.15pt;margin-top:12.1pt;width:187.1pt;height:90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6A958B3D" w14:textId="77777777" w:rsidR="00E55B67" w:rsidRPr="00C94464" w:rsidRDefault="00E55B67" w:rsidP="00E55B67">
                  <w:pPr>
                    <w:jc w:val="center"/>
                  </w:pPr>
                  <w:r w:rsidRPr="00C94464">
                    <w:t>УТВЕРЖДАЮ:</w:t>
                  </w:r>
                </w:p>
                <w:p w14:paraId="060B950E" w14:textId="77777777" w:rsidR="00E55B67" w:rsidRPr="00C94464" w:rsidRDefault="00E55B67" w:rsidP="00E55B67">
                  <w:pPr>
                    <w:jc w:val="center"/>
                  </w:pPr>
                  <w:r w:rsidRPr="00C94464">
                    <w:t>Ректор, д.фил.н., профессор</w:t>
                  </w:r>
                </w:p>
                <w:p w14:paraId="0561F12A" w14:textId="77777777" w:rsidR="00E55B67" w:rsidRDefault="00E55B67" w:rsidP="00E55B67">
                  <w:pPr>
                    <w:jc w:val="center"/>
                  </w:pPr>
                </w:p>
                <w:p w14:paraId="196D78C8" w14:textId="77777777" w:rsidR="00E55B67" w:rsidRPr="00C94464" w:rsidRDefault="00E55B67" w:rsidP="00E55B67">
                  <w:pPr>
                    <w:jc w:val="center"/>
                  </w:pPr>
                  <w:r w:rsidRPr="00C94464">
                    <w:t>______________А.Э. Еремеев</w:t>
                  </w:r>
                </w:p>
                <w:p w14:paraId="17BF3DB1" w14:textId="1C40B91A" w:rsidR="00E55B67" w:rsidRPr="00FC1047" w:rsidRDefault="00E55B67" w:rsidP="00E55B67">
                  <w:pPr>
                    <w:jc w:val="right"/>
                  </w:pPr>
                  <w:r w:rsidRPr="00FC1047">
                    <w:t xml:space="preserve">                          </w:t>
                  </w:r>
                  <w:r w:rsidR="005B416C" w:rsidRPr="004A74D8">
                    <w:t>2</w:t>
                  </w:r>
                  <w:r w:rsidR="005B416C">
                    <w:t>5</w:t>
                  </w:r>
                  <w:r w:rsidR="005B416C" w:rsidRPr="004A74D8">
                    <w:t>.03.202</w:t>
                  </w:r>
                  <w:r w:rsidR="005B416C">
                    <w:t>4</w:t>
                  </w:r>
                  <w:r w:rsidR="005B416C" w:rsidRPr="004A74D8">
                    <w:t xml:space="preserve"> </w:t>
                  </w:r>
                  <w:r w:rsidR="005B416C" w:rsidRPr="00A373F4">
                    <w:t>г.</w:t>
                  </w:r>
                </w:p>
                <w:p w14:paraId="1EAE6926" w14:textId="77777777" w:rsidR="00E55B67" w:rsidRPr="00C94464" w:rsidRDefault="00E55B67" w:rsidP="00E55B67">
                  <w:pPr>
                    <w:jc w:val="center"/>
                  </w:pPr>
                </w:p>
              </w:txbxContent>
            </v:textbox>
          </v:shape>
        </w:pict>
      </w:r>
    </w:p>
    <w:p w14:paraId="20B5B0E9" w14:textId="77777777" w:rsidR="00E55B67" w:rsidRPr="002A259E" w:rsidRDefault="00E55B67" w:rsidP="00E55B67">
      <w:pPr>
        <w:ind w:right="1"/>
        <w:contextualSpacing/>
        <w:jc w:val="center"/>
        <w:rPr>
          <w:rFonts w:eastAsia="Courier New"/>
          <w:b/>
          <w:lang w:bidi="ru-RU"/>
        </w:rPr>
      </w:pPr>
    </w:p>
    <w:p w14:paraId="7550A139" w14:textId="77777777" w:rsidR="00E55B67" w:rsidRPr="002A259E" w:rsidRDefault="00E55B67" w:rsidP="00E55B67">
      <w:pPr>
        <w:ind w:right="1"/>
        <w:contextualSpacing/>
        <w:jc w:val="center"/>
        <w:rPr>
          <w:rFonts w:eastAsia="Courier New"/>
          <w:b/>
          <w:lang w:bidi="ru-RU"/>
        </w:rPr>
      </w:pPr>
    </w:p>
    <w:p w14:paraId="31460BF5" w14:textId="77777777" w:rsidR="00E55B67" w:rsidRPr="002A259E" w:rsidRDefault="00E55B67" w:rsidP="00E55B67">
      <w:pPr>
        <w:ind w:right="1"/>
        <w:contextualSpacing/>
        <w:jc w:val="center"/>
        <w:rPr>
          <w:rFonts w:eastAsia="Courier New"/>
          <w:b/>
          <w:lang w:bidi="ru-RU"/>
        </w:rPr>
      </w:pPr>
    </w:p>
    <w:p w14:paraId="67458068" w14:textId="77777777" w:rsidR="00E55B67" w:rsidRPr="002A259E" w:rsidRDefault="00E55B67" w:rsidP="00E55B67">
      <w:pPr>
        <w:ind w:right="1"/>
        <w:contextualSpacing/>
        <w:jc w:val="center"/>
        <w:rPr>
          <w:rFonts w:eastAsia="Courier New"/>
          <w:b/>
          <w:lang w:bidi="ru-RU"/>
        </w:rPr>
      </w:pPr>
    </w:p>
    <w:p w14:paraId="705BFDC7" w14:textId="77777777" w:rsidR="00E55B67" w:rsidRPr="002A259E" w:rsidRDefault="00E55B67" w:rsidP="00E55B67">
      <w:pPr>
        <w:jc w:val="center"/>
        <w:rPr>
          <w:lang w:eastAsia="en-US"/>
        </w:rPr>
      </w:pPr>
    </w:p>
    <w:p w14:paraId="1423BFFE" w14:textId="77777777" w:rsidR="00E55B67" w:rsidRPr="002A259E" w:rsidRDefault="00E55B67" w:rsidP="00E55B67">
      <w:pPr>
        <w:jc w:val="center"/>
        <w:rPr>
          <w:lang w:eastAsia="en-US"/>
        </w:rPr>
      </w:pPr>
    </w:p>
    <w:p w14:paraId="3A894120" w14:textId="77777777" w:rsidR="00E55B67" w:rsidRPr="002A259E" w:rsidRDefault="00E55B67" w:rsidP="00E55B67">
      <w:pPr>
        <w:suppressAutoHyphens/>
        <w:jc w:val="center"/>
        <w:rPr>
          <w:rFonts w:eastAsia="SimSun"/>
          <w:kern w:val="2"/>
          <w:lang w:eastAsia="hi-IN" w:bidi="hi-IN"/>
        </w:rPr>
      </w:pPr>
    </w:p>
    <w:p w14:paraId="3E9437E6" w14:textId="77777777" w:rsidR="00E55B67" w:rsidRPr="002A259E" w:rsidRDefault="00E55B67" w:rsidP="00E55B67">
      <w:pPr>
        <w:suppressAutoHyphens/>
        <w:jc w:val="center"/>
        <w:rPr>
          <w:rFonts w:eastAsia="SimSun"/>
          <w:kern w:val="2"/>
          <w:lang w:eastAsia="hi-IN" w:bidi="hi-IN"/>
        </w:rPr>
      </w:pPr>
      <w:r w:rsidRPr="002A259E">
        <w:rPr>
          <w:rFonts w:eastAsia="SimSun"/>
          <w:kern w:val="2"/>
          <w:lang w:eastAsia="hi-IN" w:bidi="hi-IN"/>
        </w:rPr>
        <w:t>РАБОЧАЯ ПРОГРАММА ДИСЦИПЛИНЫ</w:t>
      </w:r>
    </w:p>
    <w:p w14:paraId="57315323" w14:textId="77777777" w:rsidR="00E55B67" w:rsidRPr="002A259E" w:rsidRDefault="00E55B67" w:rsidP="00E55B67">
      <w:pPr>
        <w:tabs>
          <w:tab w:val="left" w:pos="708"/>
        </w:tabs>
        <w:jc w:val="center"/>
        <w:rPr>
          <w:b/>
        </w:rPr>
      </w:pPr>
    </w:p>
    <w:p w14:paraId="1A4F44BA" w14:textId="77777777" w:rsidR="00773926" w:rsidRPr="002A259E" w:rsidRDefault="001B259B" w:rsidP="00E55B67">
      <w:pPr>
        <w:suppressAutoHyphens/>
        <w:jc w:val="center"/>
        <w:rPr>
          <w:b/>
          <w:bCs/>
          <w:caps/>
          <w:sz w:val="28"/>
          <w:szCs w:val="28"/>
        </w:rPr>
      </w:pPr>
      <w:bookmarkStart w:id="5" w:name="_Hlk98232635"/>
      <w:r w:rsidRPr="002A259E">
        <w:rPr>
          <w:b/>
          <w:bCs/>
          <w:caps/>
          <w:sz w:val="28"/>
          <w:szCs w:val="28"/>
        </w:rPr>
        <w:t>Новейшая литература Российской Федерации</w:t>
      </w:r>
    </w:p>
    <w:bookmarkEnd w:id="5"/>
    <w:p w14:paraId="6E0C5355" w14:textId="77777777" w:rsidR="00E55B67" w:rsidRPr="002A259E" w:rsidRDefault="004F0E47" w:rsidP="00E55B67">
      <w:pPr>
        <w:suppressAutoHyphens/>
        <w:jc w:val="center"/>
        <w:rPr>
          <w:b/>
          <w:bCs/>
        </w:rPr>
      </w:pPr>
      <w:r w:rsidRPr="002A259E">
        <w:rPr>
          <w:b/>
          <w:bCs/>
        </w:rPr>
        <w:t>2.1.5.3</w:t>
      </w:r>
    </w:p>
    <w:p w14:paraId="69E5D3D2" w14:textId="77777777" w:rsidR="00E55B67" w:rsidRPr="002A259E" w:rsidRDefault="00E55B67" w:rsidP="00E55B67">
      <w:pPr>
        <w:suppressAutoHyphens/>
        <w:jc w:val="center"/>
        <w:rPr>
          <w:b/>
          <w:bCs/>
        </w:rPr>
      </w:pPr>
    </w:p>
    <w:p w14:paraId="30FC0784" w14:textId="77777777" w:rsidR="004F0E47" w:rsidRPr="002A259E" w:rsidRDefault="004F0E47" w:rsidP="004F0E47">
      <w:pPr>
        <w:ind w:right="1"/>
        <w:contextualSpacing/>
        <w:jc w:val="center"/>
        <w:rPr>
          <w:sz w:val="28"/>
          <w:szCs w:val="28"/>
        </w:rPr>
      </w:pPr>
      <w:r w:rsidRPr="002A259E">
        <w:rPr>
          <w:rFonts w:eastAsia="Courier New"/>
          <w:sz w:val="28"/>
          <w:szCs w:val="28"/>
          <w:lang w:bidi="ru-RU"/>
        </w:rPr>
        <w:t xml:space="preserve">по </w:t>
      </w:r>
      <w:r w:rsidRPr="002A259E">
        <w:rPr>
          <w:sz w:val="28"/>
          <w:szCs w:val="28"/>
        </w:rPr>
        <w:t>программе подготовки научных и научно-педагогических</w:t>
      </w:r>
    </w:p>
    <w:p w14:paraId="4FB91FD4" w14:textId="77777777" w:rsidR="004F0E47" w:rsidRPr="002A259E" w:rsidRDefault="004F0E47" w:rsidP="004F0E47">
      <w:pPr>
        <w:ind w:right="1"/>
        <w:contextualSpacing/>
        <w:jc w:val="center"/>
        <w:rPr>
          <w:sz w:val="28"/>
          <w:szCs w:val="28"/>
        </w:rPr>
      </w:pPr>
      <w:r w:rsidRPr="002A259E">
        <w:rPr>
          <w:sz w:val="28"/>
          <w:szCs w:val="28"/>
        </w:rPr>
        <w:t>кадров в аспирантуре</w:t>
      </w:r>
      <w:r w:rsidRPr="002A259E">
        <w:rPr>
          <w:rFonts w:eastAsia="Courier New"/>
          <w:sz w:val="28"/>
          <w:szCs w:val="28"/>
          <w:lang w:bidi="ru-RU"/>
        </w:rPr>
        <w:t xml:space="preserve"> </w:t>
      </w:r>
      <w:r w:rsidRPr="002A259E">
        <w:rPr>
          <w:sz w:val="28"/>
          <w:szCs w:val="28"/>
        </w:rPr>
        <w:t>по научной специальности</w:t>
      </w:r>
    </w:p>
    <w:p w14:paraId="0C06EFCB" w14:textId="77777777" w:rsidR="00773926" w:rsidRPr="002A259E" w:rsidRDefault="00D00E24" w:rsidP="00773926">
      <w:pPr>
        <w:ind w:right="1"/>
        <w:contextualSpacing/>
        <w:jc w:val="center"/>
        <w:rPr>
          <w:rFonts w:eastAsia="Courier New"/>
          <w:sz w:val="28"/>
          <w:szCs w:val="28"/>
          <w:lang w:bidi="ru-RU"/>
        </w:rPr>
      </w:pPr>
      <w:bookmarkStart w:id="6" w:name="_Hlk98160213"/>
      <w:r w:rsidRPr="002A259E">
        <w:rPr>
          <w:b/>
          <w:sz w:val="28"/>
          <w:szCs w:val="28"/>
        </w:rPr>
        <w:t>5.9.1. Русская литература и литературы народов Российской Федерации</w:t>
      </w:r>
    </w:p>
    <w:bookmarkEnd w:id="6"/>
    <w:p w14:paraId="012A082E" w14:textId="77777777" w:rsidR="004F0E47" w:rsidRPr="002A259E" w:rsidRDefault="004F0E47" w:rsidP="004F0E47">
      <w:pPr>
        <w:suppressAutoHyphens/>
        <w:jc w:val="center"/>
        <w:rPr>
          <w:rFonts w:eastAsia="Courier New"/>
          <w:lang w:bidi="ru-RU"/>
        </w:rPr>
      </w:pPr>
    </w:p>
    <w:p w14:paraId="4488807D" w14:textId="77777777" w:rsidR="004F0E47" w:rsidRPr="002A259E" w:rsidRDefault="004F0E47" w:rsidP="004F0E47">
      <w:pPr>
        <w:suppressAutoHyphens/>
        <w:jc w:val="center"/>
        <w:rPr>
          <w:rFonts w:eastAsia="Courier New"/>
          <w:lang w:bidi="ru-RU"/>
        </w:rPr>
      </w:pPr>
    </w:p>
    <w:p w14:paraId="43B60298" w14:textId="77777777" w:rsidR="004F0E47" w:rsidRPr="002A259E" w:rsidRDefault="004F0E47" w:rsidP="004F0E47">
      <w:pPr>
        <w:suppressAutoHyphens/>
        <w:jc w:val="center"/>
        <w:rPr>
          <w:rFonts w:eastAsia="Courier New"/>
          <w:lang w:bidi="ru-RU"/>
        </w:rPr>
      </w:pPr>
    </w:p>
    <w:p w14:paraId="388E5597" w14:textId="77777777" w:rsidR="004F0E47" w:rsidRPr="002A259E" w:rsidRDefault="004F0E47" w:rsidP="004F0E47">
      <w:pPr>
        <w:suppressAutoHyphens/>
        <w:jc w:val="center"/>
        <w:rPr>
          <w:rFonts w:eastAsia="Courier New"/>
          <w:b/>
          <w:lang w:bidi="ru-RU"/>
        </w:rPr>
      </w:pPr>
    </w:p>
    <w:p w14:paraId="47764990" w14:textId="77777777" w:rsidR="004F0E47" w:rsidRPr="002A259E" w:rsidRDefault="004F0E47" w:rsidP="004F0E47">
      <w:pPr>
        <w:suppressAutoHyphens/>
        <w:spacing w:after="200" w:line="276" w:lineRule="auto"/>
        <w:jc w:val="center"/>
        <w:outlineLvl w:val="0"/>
        <w:rPr>
          <w:rFonts w:eastAsia="SimSun" w:cs="Calibri"/>
          <w:b/>
          <w:kern w:val="2"/>
          <w:lang w:eastAsia="hi-IN" w:bidi="hi-IN"/>
        </w:rPr>
      </w:pPr>
    </w:p>
    <w:p w14:paraId="1FF0ECA3" w14:textId="77777777" w:rsidR="004F0E47" w:rsidRPr="002A259E" w:rsidRDefault="004F0E47" w:rsidP="004F0E47">
      <w:pPr>
        <w:suppressAutoHyphens/>
        <w:spacing w:after="200" w:line="276" w:lineRule="auto"/>
        <w:jc w:val="center"/>
        <w:outlineLvl w:val="0"/>
        <w:rPr>
          <w:rFonts w:eastAsia="SimSun" w:cs="Calibri"/>
          <w:b/>
          <w:kern w:val="2"/>
          <w:lang w:eastAsia="hi-IN" w:bidi="hi-IN"/>
        </w:rPr>
      </w:pPr>
    </w:p>
    <w:p w14:paraId="78B2DC17" w14:textId="77777777" w:rsidR="004F0E47" w:rsidRPr="002A259E" w:rsidRDefault="004F0E47" w:rsidP="004F0E47">
      <w:pPr>
        <w:suppressAutoHyphens/>
        <w:spacing w:after="200" w:line="276" w:lineRule="auto"/>
        <w:jc w:val="center"/>
        <w:outlineLvl w:val="0"/>
        <w:rPr>
          <w:rFonts w:eastAsia="SimSun" w:cs="Calibri"/>
          <w:b/>
          <w:kern w:val="2"/>
          <w:lang w:eastAsia="hi-IN" w:bidi="hi-IN"/>
        </w:rPr>
      </w:pPr>
      <w:r w:rsidRPr="002A259E">
        <w:rPr>
          <w:rFonts w:eastAsia="SimSun" w:cs="Calibri"/>
          <w:b/>
          <w:kern w:val="2"/>
          <w:lang w:eastAsia="hi-IN" w:bidi="hi-IN"/>
        </w:rPr>
        <w:t>Для обучающихся:</w:t>
      </w:r>
    </w:p>
    <w:p w14:paraId="00B24503" w14:textId="77E76F39" w:rsidR="004C4FF7" w:rsidRPr="004C4FF7" w:rsidRDefault="004C4FF7" w:rsidP="004C4FF7">
      <w:pPr>
        <w:suppressAutoHyphens/>
        <w:autoSpaceDN w:val="0"/>
        <w:spacing w:line="276" w:lineRule="auto"/>
        <w:jc w:val="center"/>
        <w:rPr>
          <w:rFonts w:eastAsia="SimSun" w:cs="Calibri"/>
          <w:kern w:val="2"/>
          <w:lang w:eastAsia="hi-IN" w:bidi="hi-IN"/>
        </w:rPr>
      </w:pPr>
      <w:r w:rsidRPr="004C4FF7">
        <w:rPr>
          <w:rFonts w:eastAsia="SimSun" w:cs="Calibri"/>
          <w:kern w:val="2"/>
          <w:lang w:eastAsia="hi-IN" w:bidi="hi-IN"/>
        </w:rPr>
        <w:t>очной формы обучения 202</w:t>
      </w:r>
      <w:r w:rsidR="005B416C">
        <w:rPr>
          <w:rFonts w:eastAsia="SimSun" w:cs="Calibri"/>
          <w:kern w:val="2"/>
          <w:lang w:eastAsia="hi-IN" w:bidi="hi-IN"/>
        </w:rPr>
        <w:t>4</w:t>
      </w:r>
      <w:r w:rsidRPr="004C4FF7">
        <w:rPr>
          <w:rFonts w:eastAsia="SimSun" w:cs="Calibri"/>
          <w:kern w:val="2"/>
          <w:lang w:eastAsia="hi-IN" w:bidi="hi-IN"/>
        </w:rPr>
        <w:t xml:space="preserve"> года набора</w:t>
      </w:r>
    </w:p>
    <w:p w14:paraId="520E31DF" w14:textId="77777777" w:rsidR="004C4FF7" w:rsidRPr="004C4FF7" w:rsidRDefault="004C4FF7" w:rsidP="004C4FF7">
      <w:pPr>
        <w:suppressAutoHyphens/>
        <w:autoSpaceDN w:val="0"/>
        <w:spacing w:line="276" w:lineRule="auto"/>
        <w:jc w:val="center"/>
        <w:rPr>
          <w:rFonts w:eastAsia="SimSun" w:cs="Calibri"/>
          <w:kern w:val="2"/>
          <w:lang w:eastAsia="hi-IN" w:bidi="hi-IN"/>
        </w:rPr>
      </w:pPr>
    </w:p>
    <w:p w14:paraId="059C112E" w14:textId="793C4400" w:rsidR="004C4FF7" w:rsidRPr="004C4FF7" w:rsidRDefault="004C4FF7" w:rsidP="004C4FF7">
      <w:pPr>
        <w:suppressAutoHyphens/>
        <w:autoSpaceDN w:val="0"/>
        <w:spacing w:after="200" w:line="276" w:lineRule="auto"/>
        <w:jc w:val="center"/>
        <w:rPr>
          <w:rFonts w:eastAsia="SimSun" w:cs="Calibri"/>
          <w:kern w:val="2"/>
          <w:lang w:eastAsia="hi-IN" w:bidi="hi-IN"/>
        </w:rPr>
      </w:pPr>
      <w:r w:rsidRPr="004C4FF7">
        <w:rPr>
          <w:rFonts w:eastAsia="SimSun" w:cs="Calibri"/>
          <w:kern w:val="2"/>
          <w:lang w:eastAsia="hi-IN" w:bidi="hi-IN"/>
        </w:rPr>
        <w:t>на 202</w:t>
      </w:r>
      <w:r w:rsidR="005B416C">
        <w:rPr>
          <w:rFonts w:eastAsia="SimSun" w:cs="Calibri"/>
          <w:kern w:val="2"/>
          <w:lang w:eastAsia="hi-IN" w:bidi="hi-IN"/>
        </w:rPr>
        <w:t>4</w:t>
      </w:r>
      <w:r w:rsidRPr="004C4FF7">
        <w:rPr>
          <w:rFonts w:eastAsia="SimSun" w:cs="Calibri"/>
          <w:kern w:val="2"/>
          <w:lang w:eastAsia="hi-IN" w:bidi="hi-IN"/>
        </w:rPr>
        <w:t>/202</w:t>
      </w:r>
      <w:r w:rsidR="005B416C">
        <w:rPr>
          <w:rFonts w:eastAsia="SimSun" w:cs="Calibri"/>
          <w:kern w:val="2"/>
          <w:lang w:eastAsia="hi-IN" w:bidi="hi-IN"/>
        </w:rPr>
        <w:t>5</w:t>
      </w:r>
      <w:r w:rsidRPr="004C4FF7">
        <w:rPr>
          <w:rFonts w:eastAsia="SimSun" w:cs="Calibri"/>
          <w:kern w:val="2"/>
          <w:lang w:eastAsia="hi-IN" w:bidi="hi-IN"/>
        </w:rPr>
        <w:t xml:space="preserve"> учебный год</w:t>
      </w:r>
    </w:p>
    <w:p w14:paraId="4F4BD67F" w14:textId="77777777" w:rsidR="004C4FF7" w:rsidRPr="004C4FF7" w:rsidRDefault="004C4FF7" w:rsidP="004C4FF7">
      <w:pPr>
        <w:suppressAutoHyphens/>
        <w:autoSpaceDN w:val="0"/>
        <w:spacing w:after="200" w:line="276" w:lineRule="auto"/>
        <w:contextualSpacing/>
        <w:rPr>
          <w:rFonts w:eastAsia="SimSun" w:cs="Calibri"/>
          <w:kern w:val="2"/>
          <w:lang w:eastAsia="hi-IN" w:bidi="hi-IN"/>
        </w:rPr>
      </w:pPr>
    </w:p>
    <w:p w14:paraId="2B70963D" w14:textId="77777777" w:rsidR="004C4FF7" w:rsidRPr="004C4FF7" w:rsidRDefault="004C4FF7" w:rsidP="004C4FF7">
      <w:pPr>
        <w:suppressAutoHyphens/>
        <w:autoSpaceDN w:val="0"/>
        <w:spacing w:after="200" w:line="276" w:lineRule="auto"/>
        <w:contextualSpacing/>
        <w:rPr>
          <w:rFonts w:eastAsia="SimSun" w:cs="Calibri"/>
          <w:kern w:val="2"/>
          <w:lang w:eastAsia="hi-IN" w:bidi="hi-IN"/>
        </w:rPr>
      </w:pPr>
    </w:p>
    <w:p w14:paraId="19405C4F" w14:textId="77777777" w:rsidR="004C4FF7" w:rsidRDefault="004C4FF7" w:rsidP="004C4FF7">
      <w:pPr>
        <w:suppressAutoHyphens/>
        <w:autoSpaceDN w:val="0"/>
        <w:spacing w:after="200" w:line="276" w:lineRule="auto"/>
        <w:contextualSpacing/>
        <w:rPr>
          <w:rFonts w:eastAsia="SimSun" w:cs="Calibri"/>
          <w:kern w:val="2"/>
          <w:lang w:eastAsia="hi-IN" w:bidi="hi-IN"/>
        </w:rPr>
      </w:pPr>
    </w:p>
    <w:p w14:paraId="453F38A3" w14:textId="77777777" w:rsidR="005B416C" w:rsidRDefault="005B416C" w:rsidP="004C4FF7">
      <w:pPr>
        <w:suppressAutoHyphens/>
        <w:autoSpaceDN w:val="0"/>
        <w:spacing w:after="200" w:line="276" w:lineRule="auto"/>
        <w:contextualSpacing/>
        <w:rPr>
          <w:rFonts w:eastAsia="SimSun" w:cs="Calibri"/>
          <w:kern w:val="2"/>
          <w:lang w:eastAsia="hi-IN" w:bidi="hi-IN"/>
        </w:rPr>
      </w:pPr>
    </w:p>
    <w:p w14:paraId="54693EE2" w14:textId="77777777" w:rsidR="005B416C" w:rsidRDefault="005B416C" w:rsidP="004C4FF7">
      <w:pPr>
        <w:suppressAutoHyphens/>
        <w:autoSpaceDN w:val="0"/>
        <w:spacing w:after="200" w:line="276" w:lineRule="auto"/>
        <w:contextualSpacing/>
        <w:rPr>
          <w:rFonts w:eastAsia="SimSun" w:cs="Calibri"/>
          <w:kern w:val="2"/>
          <w:lang w:eastAsia="hi-IN" w:bidi="hi-IN"/>
        </w:rPr>
      </w:pPr>
    </w:p>
    <w:p w14:paraId="29614E32" w14:textId="77777777" w:rsidR="005B416C" w:rsidRDefault="005B416C" w:rsidP="004C4FF7">
      <w:pPr>
        <w:suppressAutoHyphens/>
        <w:autoSpaceDN w:val="0"/>
        <w:spacing w:after="200" w:line="276" w:lineRule="auto"/>
        <w:contextualSpacing/>
        <w:rPr>
          <w:rFonts w:eastAsia="SimSun" w:cs="Calibri"/>
          <w:kern w:val="2"/>
          <w:lang w:eastAsia="hi-IN" w:bidi="hi-IN"/>
        </w:rPr>
      </w:pPr>
    </w:p>
    <w:p w14:paraId="772D8B34" w14:textId="77777777" w:rsidR="005B416C" w:rsidRDefault="005B416C" w:rsidP="004C4FF7">
      <w:pPr>
        <w:suppressAutoHyphens/>
        <w:autoSpaceDN w:val="0"/>
        <w:spacing w:after="200" w:line="276" w:lineRule="auto"/>
        <w:contextualSpacing/>
        <w:rPr>
          <w:rFonts w:eastAsia="SimSun" w:cs="Calibri"/>
          <w:kern w:val="2"/>
          <w:lang w:eastAsia="hi-IN" w:bidi="hi-IN"/>
        </w:rPr>
      </w:pPr>
    </w:p>
    <w:p w14:paraId="6DF939B5" w14:textId="77777777" w:rsidR="005B416C" w:rsidRDefault="005B416C" w:rsidP="004C4FF7">
      <w:pPr>
        <w:suppressAutoHyphens/>
        <w:autoSpaceDN w:val="0"/>
        <w:spacing w:after="200" w:line="276" w:lineRule="auto"/>
        <w:contextualSpacing/>
        <w:rPr>
          <w:rFonts w:eastAsia="SimSun" w:cs="Calibri"/>
          <w:kern w:val="2"/>
          <w:lang w:eastAsia="hi-IN" w:bidi="hi-IN"/>
        </w:rPr>
      </w:pPr>
    </w:p>
    <w:p w14:paraId="4C6F2955" w14:textId="77777777" w:rsidR="005B416C" w:rsidRDefault="005B416C" w:rsidP="004C4FF7">
      <w:pPr>
        <w:suppressAutoHyphens/>
        <w:autoSpaceDN w:val="0"/>
        <w:spacing w:after="200" w:line="276" w:lineRule="auto"/>
        <w:contextualSpacing/>
        <w:rPr>
          <w:rFonts w:eastAsia="SimSun" w:cs="Calibri"/>
          <w:kern w:val="2"/>
          <w:lang w:eastAsia="hi-IN" w:bidi="hi-IN"/>
        </w:rPr>
      </w:pPr>
    </w:p>
    <w:p w14:paraId="6F30C508" w14:textId="77777777" w:rsidR="005B416C" w:rsidRPr="004C4FF7" w:rsidRDefault="005B416C" w:rsidP="004C4FF7">
      <w:pPr>
        <w:suppressAutoHyphens/>
        <w:autoSpaceDN w:val="0"/>
        <w:spacing w:after="200" w:line="276" w:lineRule="auto"/>
        <w:contextualSpacing/>
        <w:rPr>
          <w:rFonts w:eastAsia="SimSun" w:cs="Calibri"/>
          <w:kern w:val="2"/>
          <w:lang w:eastAsia="hi-IN" w:bidi="hi-IN"/>
        </w:rPr>
      </w:pPr>
    </w:p>
    <w:p w14:paraId="5521F460" w14:textId="77777777" w:rsidR="004C4FF7" w:rsidRPr="004C4FF7" w:rsidRDefault="004C4FF7" w:rsidP="004C4FF7">
      <w:pPr>
        <w:suppressAutoHyphens/>
        <w:autoSpaceDN w:val="0"/>
        <w:spacing w:after="200" w:line="276" w:lineRule="auto"/>
        <w:contextualSpacing/>
        <w:rPr>
          <w:rFonts w:eastAsia="SimSun" w:cs="Calibri"/>
          <w:kern w:val="2"/>
          <w:lang w:eastAsia="hi-IN" w:bidi="hi-IN"/>
        </w:rPr>
      </w:pPr>
    </w:p>
    <w:p w14:paraId="12A8F120" w14:textId="77777777" w:rsidR="004C4FF7" w:rsidRPr="004C4FF7" w:rsidRDefault="004C4FF7" w:rsidP="004C4FF7">
      <w:pPr>
        <w:suppressAutoHyphens/>
        <w:autoSpaceDN w:val="0"/>
        <w:spacing w:after="200" w:line="276" w:lineRule="auto"/>
        <w:contextualSpacing/>
        <w:rPr>
          <w:rFonts w:eastAsia="SimSun" w:cs="Calibri"/>
          <w:kern w:val="2"/>
          <w:lang w:eastAsia="hi-IN" w:bidi="hi-IN"/>
        </w:rPr>
      </w:pPr>
    </w:p>
    <w:p w14:paraId="763721D4" w14:textId="513CFDE3" w:rsidR="004C4FF7" w:rsidRPr="004C4FF7" w:rsidRDefault="004C4FF7" w:rsidP="004C4FF7">
      <w:pPr>
        <w:suppressAutoHyphens/>
        <w:autoSpaceDN w:val="0"/>
        <w:spacing w:after="200" w:line="276" w:lineRule="auto"/>
        <w:contextualSpacing/>
        <w:jc w:val="center"/>
        <w:outlineLvl w:val="0"/>
        <w:rPr>
          <w:rFonts w:cs="Calibri"/>
        </w:rPr>
      </w:pPr>
      <w:r w:rsidRPr="004C4FF7">
        <w:rPr>
          <w:rFonts w:cs="Calibri"/>
        </w:rPr>
        <w:t>Омск, 202</w:t>
      </w:r>
      <w:r w:rsidR="005B416C">
        <w:rPr>
          <w:rFonts w:cs="Calibri"/>
        </w:rPr>
        <w:t>4</w:t>
      </w:r>
    </w:p>
    <w:p w14:paraId="3C19AD9D" w14:textId="77777777" w:rsidR="004F0E47" w:rsidRPr="002A259E" w:rsidRDefault="004F0E47" w:rsidP="004F0E47">
      <w:pPr>
        <w:suppressAutoHyphens/>
        <w:spacing w:after="200" w:line="276" w:lineRule="auto"/>
        <w:contextualSpacing/>
        <w:outlineLvl w:val="0"/>
        <w:rPr>
          <w:spacing w:val="-3"/>
          <w:lang w:eastAsia="en-US"/>
        </w:rPr>
      </w:pPr>
      <w:r w:rsidRPr="002A259E">
        <w:rPr>
          <w:rFonts w:cs="Calibri"/>
        </w:rPr>
        <w:br w:type="page"/>
      </w:r>
      <w:r w:rsidRPr="002A259E">
        <w:rPr>
          <w:spacing w:val="-3"/>
          <w:lang w:eastAsia="en-US"/>
        </w:rPr>
        <w:lastRenderedPageBreak/>
        <w:t>Составитель:</w:t>
      </w:r>
    </w:p>
    <w:p w14:paraId="40263395" w14:textId="77777777" w:rsidR="004F0E47" w:rsidRPr="002A259E" w:rsidRDefault="004F0E47" w:rsidP="004F0E47">
      <w:pPr>
        <w:jc w:val="both"/>
        <w:rPr>
          <w:spacing w:val="-3"/>
          <w:lang w:eastAsia="en-US"/>
        </w:rPr>
      </w:pPr>
    </w:p>
    <w:p w14:paraId="1495A2EA" w14:textId="77777777" w:rsidR="00D00E24" w:rsidRPr="002A259E" w:rsidRDefault="00D00E24" w:rsidP="00D00E24">
      <w:pPr>
        <w:jc w:val="both"/>
        <w:rPr>
          <w:spacing w:val="-3"/>
          <w:lang w:eastAsia="en-US"/>
        </w:rPr>
      </w:pPr>
      <w:r w:rsidRPr="002A259E">
        <w:t>к.филол.н., доцент ___________/О.А. Федорова./</w:t>
      </w:r>
    </w:p>
    <w:p w14:paraId="4B979EEF" w14:textId="77777777" w:rsidR="00773926" w:rsidRPr="002A259E" w:rsidRDefault="00773926" w:rsidP="00773926">
      <w:pPr>
        <w:jc w:val="both"/>
        <w:rPr>
          <w:spacing w:val="-3"/>
          <w:lang w:eastAsia="en-US"/>
        </w:rPr>
      </w:pPr>
    </w:p>
    <w:p w14:paraId="12B90BF2" w14:textId="77777777" w:rsidR="00773926" w:rsidRPr="002A259E" w:rsidRDefault="00773926" w:rsidP="00773926">
      <w:pPr>
        <w:jc w:val="both"/>
        <w:rPr>
          <w:spacing w:val="-3"/>
          <w:lang w:eastAsia="en-US"/>
        </w:rPr>
      </w:pPr>
      <w:r w:rsidRPr="002A259E">
        <w:rPr>
          <w:spacing w:val="-3"/>
          <w:lang w:eastAsia="en-US"/>
        </w:rPr>
        <w:t>Рабочая программа дисциплины одобрена на заседании кафедры «Филологии, журналистики и массовых коммуникаций»</w:t>
      </w:r>
    </w:p>
    <w:p w14:paraId="600C0393" w14:textId="351C2E15" w:rsidR="00773926" w:rsidRPr="002A259E" w:rsidRDefault="00773926" w:rsidP="00773926">
      <w:pPr>
        <w:jc w:val="both"/>
        <w:rPr>
          <w:spacing w:val="-3"/>
          <w:lang w:eastAsia="en-US"/>
        </w:rPr>
      </w:pPr>
      <w:r w:rsidRPr="002A259E">
        <w:rPr>
          <w:spacing w:val="-3"/>
          <w:lang w:eastAsia="en-US"/>
        </w:rPr>
        <w:t xml:space="preserve">Протокол от </w:t>
      </w:r>
      <w:r w:rsidR="00C04476" w:rsidRPr="00C04476">
        <w:rPr>
          <w:spacing w:val="-3"/>
          <w:lang w:eastAsia="en-US"/>
        </w:rPr>
        <w:t>2</w:t>
      </w:r>
      <w:r w:rsidR="005B416C">
        <w:rPr>
          <w:spacing w:val="-3"/>
          <w:lang w:eastAsia="en-US"/>
        </w:rPr>
        <w:t>2</w:t>
      </w:r>
      <w:r w:rsidR="00C04476" w:rsidRPr="00C04476">
        <w:rPr>
          <w:spacing w:val="-3"/>
          <w:lang w:eastAsia="en-US"/>
        </w:rPr>
        <w:t>.03.202</w:t>
      </w:r>
      <w:r w:rsidR="005B416C">
        <w:rPr>
          <w:spacing w:val="-3"/>
          <w:lang w:eastAsia="en-US"/>
        </w:rPr>
        <w:t>4</w:t>
      </w:r>
      <w:r w:rsidR="00C04476" w:rsidRPr="00C04476">
        <w:rPr>
          <w:spacing w:val="-3"/>
          <w:lang w:eastAsia="en-US"/>
        </w:rPr>
        <w:t xml:space="preserve"> </w:t>
      </w:r>
      <w:r w:rsidRPr="002A259E">
        <w:rPr>
          <w:spacing w:val="-3"/>
          <w:lang w:eastAsia="en-US"/>
        </w:rPr>
        <w:t>г. № 8</w:t>
      </w:r>
    </w:p>
    <w:p w14:paraId="47F2153D" w14:textId="77777777" w:rsidR="00773926" w:rsidRPr="002A259E" w:rsidRDefault="00773926" w:rsidP="00773926">
      <w:pPr>
        <w:jc w:val="both"/>
        <w:rPr>
          <w:spacing w:val="-3"/>
          <w:lang w:eastAsia="en-US"/>
        </w:rPr>
      </w:pPr>
    </w:p>
    <w:p w14:paraId="2D25A226" w14:textId="00C66A50" w:rsidR="00773926" w:rsidRPr="002A259E" w:rsidRDefault="00773926" w:rsidP="00773926">
      <w:pPr>
        <w:jc w:val="both"/>
        <w:rPr>
          <w:spacing w:val="-3"/>
          <w:lang w:eastAsia="en-US"/>
        </w:rPr>
      </w:pPr>
      <w:r w:rsidRPr="002A259E">
        <w:rPr>
          <w:spacing w:val="-3"/>
          <w:lang w:eastAsia="en-US"/>
        </w:rPr>
        <w:t xml:space="preserve">Зав. кафедрой к.филол.н., доцент_________________ / </w:t>
      </w:r>
      <w:r w:rsidR="005B416C">
        <w:rPr>
          <w:spacing w:val="-3"/>
          <w:lang w:eastAsia="en-US"/>
        </w:rPr>
        <w:t>К.А. Ожерельев</w:t>
      </w:r>
      <w:r w:rsidRPr="002A259E">
        <w:rPr>
          <w:spacing w:val="-3"/>
          <w:lang w:eastAsia="en-US"/>
        </w:rPr>
        <w:t xml:space="preserve"> /</w:t>
      </w:r>
    </w:p>
    <w:p w14:paraId="17CA4F3E" w14:textId="77777777" w:rsidR="00773926" w:rsidRPr="002A259E" w:rsidRDefault="00773926" w:rsidP="00E55B67">
      <w:pPr>
        <w:spacing w:after="200" w:line="276" w:lineRule="auto"/>
        <w:jc w:val="center"/>
      </w:pPr>
    </w:p>
    <w:p w14:paraId="474EC348" w14:textId="77777777" w:rsidR="00E55B67" w:rsidRPr="002A259E" w:rsidRDefault="00773926" w:rsidP="00E55B67">
      <w:pPr>
        <w:spacing w:after="200" w:line="276" w:lineRule="auto"/>
        <w:jc w:val="center"/>
        <w:rPr>
          <w:rFonts w:eastAsia="SimSun"/>
          <w:b/>
          <w:kern w:val="2"/>
          <w:lang w:eastAsia="hi-IN" w:bidi="hi-IN"/>
        </w:rPr>
      </w:pPr>
      <w:r w:rsidRPr="002A259E">
        <w:rPr>
          <w:rFonts w:eastAsia="SimSun"/>
          <w:b/>
          <w:kern w:val="2"/>
          <w:lang w:eastAsia="hi-IN" w:bidi="hi-IN"/>
        </w:rPr>
        <w:br w:type="page"/>
      </w:r>
      <w:r w:rsidR="00E55B67" w:rsidRPr="002A259E">
        <w:rPr>
          <w:rFonts w:eastAsia="SimSun"/>
          <w:b/>
          <w:kern w:val="2"/>
          <w:lang w:eastAsia="hi-IN" w:bidi="hi-IN"/>
        </w:rPr>
        <w:lastRenderedPageBreak/>
        <w:t>СОДЕРЖАНИЕ</w:t>
      </w:r>
    </w:p>
    <w:p w14:paraId="33A67F1E" w14:textId="77777777" w:rsidR="00E55B67" w:rsidRPr="002A259E" w:rsidRDefault="00E55B67" w:rsidP="00E55B67">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F111E2" w:rsidRPr="00F111E2" w14:paraId="57197715" w14:textId="77777777" w:rsidTr="00621188">
        <w:tc>
          <w:tcPr>
            <w:tcW w:w="562" w:type="dxa"/>
            <w:hideMark/>
          </w:tcPr>
          <w:p w14:paraId="15677333" w14:textId="77777777" w:rsidR="00F111E2" w:rsidRPr="00F111E2" w:rsidRDefault="00F111E2" w:rsidP="00F111E2">
            <w:pPr>
              <w:jc w:val="center"/>
            </w:pPr>
            <w:bookmarkStart w:id="7" w:name="_Hlk99831782"/>
            <w:r w:rsidRPr="00F111E2">
              <w:t>1</w:t>
            </w:r>
          </w:p>
        </w:tc>
        <w:tc>
          <w:tcPr>
            <w:tcW w:w="8080" w:type="dxa"/>
            <w:hideMark/>
          </w:tcPr>
          <w:p w14:paraId="3CBB2213" w14:textId="77777777" w:rsidR="00F111E2" w:rsidRPr="00F111E2" w:rsidRDefault="00F111E2" w:rsidP="00F111E2">
            <w:pPr>
              <w:jc w:val="both"/>
            </w:pPr>
            <w:r w:rsidRPr="00F111E2">
              <w:t>Наименование дисциплины</w:t>
            </w:r>
          </w:p>
        </w:tc>
        <w:tc>
          <w:tcPr>
            <w:tcW w:w="703" w:type="dxa"/>
          </w:tcPr>
          <w:p w14:paraId="721715BB" w14:textId="77777777" w:rsidR="00F111E2" w:rsidRPr="00F111E2" w:rsidRDefault="00F111E2" w:rsidP="00F111E2">
            <w:pPr>
              <w:jc w:val="center"/>
            </w:pPr>
          </w:p>
        </w:tc>
        <w:tc>
          <w:tcPr>
            <w:tcW w:w="703" w:type="dxa"/>
          </w:tcPr>
          <w:p w14:paraId="7AA9972C" w14:textId="77777777" w:rsidR="00F111E2" w:rsidRPr="00F111E2" w:rsidRDefault="00F111E2" w:rsidP="00F111E2">
            <w:pPr>
              <w:jc w:val="center"/>
            </w:pPr>
          </w:p>
        </w:tc>
      </w:tr>
      <w:tr w:rsidR="00F111E2" w:rsidRPr="00F111E2" w14:paraId="668946F2" w14:textId="77777777" w:rsidTr="00621188">
        <w:tc>
          <w:tcPr>
            <w:tcW w:w="562" w:type="dxa"/>
            <w:hideMark/>
          </w:tcPr>
          <w:p w14:paraId="06FA4377" w14:textId="77777777" w:rsidR="00F111E2" w:rsidRPr="00F111E2" w:rsidRDefault="00F111E2" w:rsidP="00F111E2">
            <w:pPr>
              <w:jc w:val="center"/>
            </w:pPr>
            <w:r w:rsidRPr="00F111E2">
              <w:t>2</w:t>
            </w:r>
          </w:p>
        </w:tc>
        <w:tc>
          <w:tcPr>
            <w:tcW w:w="8080" w:type="dxa"/>
            <w:hideMark/>
          </w:tcPr>
          <w:p w14:paraId="49FACFBF" w14:textId="77777777" w:rsidR="00F111E2" w:rsidRPr="00F111E2" w:rsidRDefault="00F111E2" w:rsidP="00F111E2">
            <w:pPr>
              <w:jc w:val="both"/>
            </w:pPr>
            <w:r w:rsidRPr="00F111E2">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3600AFF9" w14:textId="77777777" w:rsidR="00F111E2" w:rsidRPr="00F111E2" w:rsidRDefault="00F111E2" w:rsidP="00F111E2">
            <w:pPr>
              <w:jc w:val="center"/>
            </w:pPr>
          </w:p>
        </w:tc>
        <w:tc>
          <w:tcPr>
            <w:tcW w:w="703" w:type="dxa"/>
          </w:tcPr>
          <w:p w14:paraId="536BB846" w14:textId="77777777" w:rsidR="00F111E2" w:rsidRPr="00F111E2" w:rsidRDefault="00F111E2" w:rsidP="00F111E2">
            <w:pPr>
              <w:jc w:val="center"/>
            </w:pPr>
          </w:p>
        </w:tc>
      </w:tr>
      <w:tr w:rsidR="00F111E2" w:rsidRPr="00F111E2" w14:paraId="0D33FA52" w14:textId="77777777" w:rsidTr="00621188">
        <w:tc>
          <w:tcPr>
            <w:tcW w:w="562" w:type="dxa"/>
            <w:hideMark/>
          </w:tcPr>
          <w:p w14:paraId="3B7392DF" w14:textId="77777777" w:rsidR="00F111E2" w:rsidRPr="00F111E2" w:rsidRDefault="00F111E2" w:rsidP="00F111E2">
            <w:pPr>
              <w:jc w:val="center"/>
            </w:pPr>
            <w:r w:rsidRPr="00F111E2">
              <w:t>3</w:t>
            </w:r>
          </w:p>
        </w:tc>
        <w:tc>
          <w:tcPr>
            <w:tcW w:w="8080" w:type="dxa"/>
            <w:hideMark/>
          </w:tcPr>
          <w:p w14:paraId="5BD6507F" w14:textId="77777777" w:rsidR="00F111E2" w:rsidRPr="00F111E2" w:rsidRDefault="00F111E2" w:rsidP="00F111E2">
            <w:pPr>
              <w:jc w:val="both"/>
              <w:rPr>
                <w:spacing w:val="4"/>
              </w:rPr>
            </w:pPr>
            <w:r w:rsidRPr="00F111E2">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47DB1006" w14:textId="77777777" w:rsidR="00F111E2" w:rsidRPr="00F111E2" w:rsidRDefault="00F111E2" w:rsidP="00F111E2">
            <w:pPr>
              <w:jc w:val="center"/>
            </w:pPr>
          </w:p>
        </w:tc>
        <w:tc>
          <w:tcPr>
            <w:tcW w:w="703" w:type="dxa"/>
          </w:tcPr>
          <w:p w14:paraId="3A0281A2" w14:textId="77777777" w:rsidR="00F111E2" w:rsidRPr="00F111E2" w:rsidRDefault="00F111E2" w:rsidP="00F111E2">
            <w:pPr>
              <w:jc w:val="center"/>
            </w:pPr>
          </w:p>
        </w:tc>
      </w:tr>
      <w:tr w:rsidR="00F111E2" w:rsidRPr="00F111E2" w14:paraId="6A22EAF2" w14:textId="77777777" w:rsidTr="00621188">
        <w:tc>
          <w:tcPr>
            <w:tcW w:w="562" w:type="dxa"/>
            <w:hideMark/>
          </w:tcPr>
          <w:p w14:paraId="1E16E6CB" w14:textId="77777777" w:rsidR="00F111E2" w:rsidRPr="00F111E2" w:rsidRDefault="00F111E2" w:rsidP="00F111E2">
            <w:pPr>
              <w:jc w:val="center"/>
            </w:pPr>
            <w:r w:rsidRPr="00F111E2">
              <w:t>4</w:t>
            </w:r>
          </w:p>
        </w:tc>
        <w:tc>
          <w:tcPr>
            <w:tcW w:w="8080" w:type="dxa"/>
            <w:hideMark/>
          </w:tcPr>
          <w:p w14:paraId="6FA0CCC4" w14:textId="77777777" w:rsidR="00F111E2" w:rsidRPr="00F111E2" w:rsidRDefault="00F111E2" w:rsidP="00F111E2">
            <w:pPr>
              <w:jc w:val="both"/>
            </w:pPr>
            <w:r w:rsidRPr="00F111E2">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06DC5EF0" w14:textId="77777777" w:rsidR="00F111E2" w:rsidRPr="00F111E2" w:rsidRDefault="00F111E2" w:rsidP="00F111E2">
            <w:pPr>
              <w:jc w:val="center"/>
            </w:pPr>
          </w:p>
        </w:tc>
        <w:tc>
          <w:tcPr>
            <w:tcW w:w="703" w:type="dxa"/>
          </w:tcPr>
          <w:p w14:paraId="4F32C7AC" w14:textId="77777777" w:rsidR="00F111E2" w:rsidRPr="00F111E2" w:rsidRDefault="00F111E2" w:rsidP="00F111E2">
            <w:pPr>
              <w:jc w:val="center"/>
            </w:pPr>
          </w:p>
        </w:tc>
      </w:tr>
      <w:tr w:rsidR="00F111E2" w:rsidRPr="00F111E2" w14:paraId="5FEE5642" w14:textId="77777777" w:rsidTr="00621188">
        <w:tc>
          <w:tcPr>
            <w:tcW w:w="562" w:type="dxa"/>
            <w:hideMark/>
          </w:tcPr>
          <w:p w14:paraId="589C4178" w14:textId="77777777" w:rsidR="00F111E2" w:rsidRPr="00F111E2" w:rsidRDefault="00F111E2" w:rsidP="00F111E2">
            <w:pPr>
              <w:jc w:val="center"/>
            </w:pPr>
            <w:r w:rsidRPr="00F111E2">
              <w:t>5</w:t>
            </w:r>
          </w:p>
        </w:tc>
        <w:tc>
          <w:tcPr>
            <w:tcW w:w="8080" w:type="dxa"/>
            <w:hideMark/>
          </w:tcPr>
          <w:p w14:paraId="7D888696" w14:textId="77777777" w:rsidR="00F111E2" w:rsidRPr="00F111E2" w:rsidRDefault="00F111E2" w:rsidP="00F111E2">
            <w:pPr>
              <w:jc w:val="both"/>
            </w:pPr>
            <w:r w:rsidRPr="00F111E2">
              <w:t>Перечень учебно-методического обеспечения для самостоятельной работы обучающихся по дисциплине</w:t>
            </w:r>
          </w:p>
        </w:tc>
        <w:tc>
          <w:tcPr>
            <w:tcW w:w="703" w:type="dxa"/>
          </w:tcPr>
          <w:p w14:paraId="79A01B34" w14:textId="77777777" w:rsidR="00F111E2" w:rsidRPr="00F111E2" w:rsidRDefault="00F111E2" w:rsidP="00F111E2">
            <w:pPr>
              <w:jc w:val="center"/>
            </w:pPr>
          </w:p>
        </w:tc>
        <w:tc>
          <w:tcPr>
            <w:tcW w:w="703" w:type="dxa"/>
          </w:tcPr>
          <w:p w14:paraId="0E409DB1" w14:textId="77777777" w:rsidR="00F111E2" w:rsidRPr="00F111E2" w:rsidRDefault="00F111E2" w:rsidP="00F111E2">
            <w:pPr>
              <w:jc w:val="center"/>
            </w:pPr>
          </w:p>
        </w:tc>
      </w:tr>
      <w:tr w:rsidR="00F111E2" w:rsidRPr="00F111E2" w14:paraId="1817DEEA" w14:textId="77777777" w:rsidTr="00621188">
        <w:tc>
          <w:tcPr>
            <w:tcW w:w="562" w:type="dxa"/>
            <w:hideMark/>
          </w:tcPr>
          <w:p w14:paraId="556FFC57" w14:textId="77777777" w:rsidR="00F111E2" w:rsidRPr="00F111E2" w:rsidRDefault="00F111E2" w:rsidP="00F111E2">
            <w:pPr>
              <w:jc w:val="center"/>
            </w:pPr>
            <w:r w:rsidRPr="00F111E2">
              <w:t>6</w:t>
            </w:r>
          </w:p>
        </w:tc>
        <w:tc>
          <w:tcPr>
            <w:tcW w:w="8080" w:type="dxa"/>
            <w:hideMark/>
          </w:tcPr>
          <w:p w14:paraId="443071B1" w14:textId="77777777" w:rsidR="00F111E2" w:rsidRPr="00F111E2" w:rsidRDefault="00F111E2" w:rsidP="00F111E2">
            <w:pPr>
              <w:jc w:val="both"/>
            </w:pPr>
            <w:r w:rsidRPr="00F111E2">
              <w:t>Перечень основной и дополнительной учебной литературы, необходимой для освоения дисциплины</w:t>
            </w:r>
          </w:p>
        </w:tc>
        <w:tc>
          <w:tcPr>
            <w:tcW w:w="703" w:type="dxa"/>
          </w:tcPr>
          <w:p w14:paraId="11867636" w14:textId="77777777" w:rsidR="00F111E2" w:rsidRPr="00F111E2" w:rsidRDefault="00F111E2" w:rsidP="00F111E2">
            <w:pPr>
              <w:jc w:val="center"/>
            </w:pPr>
          </w:p>
        </w:tc>
        <w:tc>
          <w:tcPr>
            <w:tcW w:w="703" w:type="dxa"/>
          </w:tcPr>
          <w:p w14:paraId="6E71A019" w14:textId="77777777" w:rsidR="00F111E2" w:rsidRPr="00F111E2" w:rsidRDefault="00F111E2" w:rsidP="00F111E2">
            <w:pPr>
              <w:jc w:val="center"/>
            </w:pPr>
          </w:p>
        </w:tc>
      </w:tr>
      <w:tr w:rsidR="00F111E2" w:rsidRPr="00F111E2" w14:paraId="234FA7CB" w14:textId="77777777" w:rsidTr="00621188">
        <w:tc>
          <w:tcPr>
            <w:tcW w:w="562" w:type="dxa"/>
            <w:hideMark/>
          </w:tcPr>
          <w:p w14:paraId="66CF65FC" w14:textId="77777777" w:rsidR="00F111E2" w:rsidRPr="00F111E2" w:rsidRDefault="00F111E2" w:rsidP="00F111E2">
            <w:pPr>
              <w:jc w:val="center"/>
            </w:pPr>
            <w:r w:rsidRPr="00F111E2">
              <w:t>7</w:t>
            </w:r>
          </w:p>
        </w:tc>
        <w:tc>
          <w:tcPr>
            <w:tcW w:w="8080" w:type="dxa"/>
            <w:hideMark/>
          </w:tcPr>
          <w:p w14:paraId="3D88707B" w14:textId="77777777" w:rsidR="00F111E2" w:rsidRPr="00F111E2" w:rsidRDefault="00F111E2" w:rsidP="00F111E2">
            <w:pPr>
              <w:jc w:val="both"/>
            </w:pPr>
            <w:r w:rsidRPr="00F111E2">
              <w:t>Перечень ресурсов информационно-телекоммуникационной сети «Интернет», необходимых для освоения дисциплины</w:t>
            </w:r>
          </w:p>
        </w:tc>
        <w:tc>
          <w:tcPr>
            <w:tcW w:w="703" w:type="dxa"/>
          </w:tcPr>
          <w:p w14:paraId="364FE2CB" w14:textId="77777777" w:rsidR="00F111E2" w:rsidRPr="00F111E2" w:rsidRDefault="00F111E2" w:rsidP="00F111E2">
            <w:pPr>
              <w:jc w:val="center"/>
            </w:pPr>
          </w:p>
        </w:tc>
        <w:tc>
          <w:tcPr>
            <w:tcW w:w="703" w:type="dxa"/>
          </w:tcPr>
          <w:p w14:paraId="31BC63DB" w14:textId="77777777" w:rsidR="00F111E2" w:rsidRPr="00F111E2" w:rsidRDefault="00F111E2" w:rsidP="00F111E2">
            <w:pPr>
              <w:jc w:val="center"/>
            </w:pPr>
          </w:p>
        </w:tc>
      </w:tr>
      <w:tr w:rsidR="00F111E2" w:rsidRPr="00F111E2" w14:paraId="2D6F06B3" w14:textId="77777777" w:rsidTr="00621188">
        <w:tc>
          <w:tcPr>
            <w:tcW w:w="562" w:type="dxa"/>
            <w:hideMark/>
          </w:tcPr>
          <w:p w14:paraId="41E4EB6A" w14:textId="77777777" w:rsidR="00F111E2" w:rsidRPr="00F111E2" w:rsidRDefault="00F111E2" w:rsidP="00F111E2">
            <w:pPr>
              <w:jc w:val="center"/>
            </w:pPr>
            <w:r w:rsidRPr="00F111E2">
              <w:t>8</w:t>
            </w:r>
          </w:p>
        </w:tc>
        <w:tc>
          <w:tcPr>
            <w:tcW w:w="8080" w:type="dxa"/>
            <w:hideMark/>
          </w:tcPr>
          <w:p w14:paraId="06282517" w14:textId="77777777" w:rsidR="00F111E2" w:rsidRPr="00F111E2" w:rsidRDefault="00F111E2" w:rsidP="00F111E2">
            <w:pPr>
              <w:jc w:val="both"/>
            </w:pPr>
            <w:r w:rsidRPr="00F111E2">
              <w:t>Методические указания для обучающихся по освоению дисциплины</w:t>
            </w:r>
          </w:p>
        </w:tc>
        <w:tc>
          <w:tcPr>
            <w:tcW w:w="703" w:type="dxa"/>
          </w:tcPr>
          <w:p w14:paraId="4D23A631" w14:textId="77777777" w:rsidR="00F111E2" w:rsidRPr="00F111E2" w:rsidRDefault="00F111E2" w:rsidP="00F111E2">
            <w:pPr>
              <w:jc w:val="center"/>
            </w:pPr>
          </w:p>
        </w:tc>
        <w:tc>
          <w:tcPr>
            <w:tcW w:w="703" w:type="dxa"/>
          </w:tcPr>
          <w:p w14:paraId="6BAB8089" w14:textId="77777777" w:rsidR="00F111E2" w:rsidRPr="00F111E2" w:rsidRDefault="00F111E2" w:rsidP="00F111E2">
            <w:pPr>
              <w:jc w:val="center"/>
            </w:pPr>
          </w:p>
        </w:tc>
      </w:tr>
      <w:tr w:rsidR="00F111E2" w:rsidRPr="00F111E2" w14:paraId="59B94FB9" w14:textId="77777777" w:rsidTr="00621188">
        <w:tc>
          <w:tcPr>
            <w:tcW w:w="562" w:type="dxa"/>
            <w:hideMark/>
          </w:tcPr>
          <w:p w14:paraId="1760CF7B" w14:textId="77777777" w:rsidR="00F111E2" w:rsidRPr="00F111E2" w:rsidRDefault="00F111E2" w:rsidP="00F111E2">
            <w:pPr>
              <w:jc w:val="center"/>
            </w:pPr>
            <w:r w:rsidRPr="00F111E2">
              <w:t>9</w:t>
            </w:r>
          </w:p>
        </w:tc>
        <w:tc>
          <w:tcPr>
            <w:tcW w:w="8080" w:type="dxa"/>
            <w:hideMark/>
          </w:tcPr>
          <w:p w14:paraId="78045BFA" w14:textId="77777777" w:rsidR="00F111E2" w:rsidRPr="00F111E2" w:rsidRDefault="00F111E2" w:rsidP="00F111E2">
            <w:pPr>
              <w:jc w:val="both"/>
            </w:pPr>
            <w:r w:rsidRPr="00F111E2">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5A496BCC" w14:textId="77777777" w:rsidR="00F111E2" w:rsidRPr="00F111E2" w:rsidRDefault="00F111E2" w:rsidP="00F111E2">
            <w:pPr>
              <w:jc w:val="center"/>
            </w:pPr>
          </w:p>
        </w:tc>
        <w:tc>
          <w:tcPr>
            <w:tcW w:w="703" w:type="dxa"/>
          </w:tcPr>
          <w:p w14:paraId="4DB95331" w14:textId="77777777" w:rsidR="00F111E2" w:rsidRPr="00F111E2" w:rsidRDefault="00F111E2" w:rsidP="00F111E2">
            <w:pPr>
              <w:jc w:val="center"/>
            </w:pPr>
          </w:p>
        </w:tc>
      </w:tr>
      <w:tr w:rsidR="00F111E2" w:rsidRPr="00F111E2" w14:paraId="46FA5AF7" w14:textId="77777777" w:rsidTr="00621188">
        <w:trPr>
          <w:trHeight w:val="645"/>
        </w:trPr>
        <w:tc>
          <w:tcPr>
            <w:tcW w:w="562" w:type="dxa"/>
            <w:hideMark/>
          </w:tcPr>
          <w:p w14:paraId="35344CA4" w14:textId="77777777" w:rsidR="00F111E2" w:rsidRPr="00F111E2" w:rsidRDefault="00F111E2" w:rsidP="00F111E2">
            <w:pPr>
              <w:jc w:val="center"/>
            </w:pPr>
            <w:r w:rsidRPr="00F111E2">
              <w:t>10</w:t>
            </w:r>
          </w:p>
        </w:tc>
        <w:tc>
          <w:tcPr>
            <w:tcW w:w="8080" w:type="dxa"/>
            <w:hideMark/>
          </w:tcPr>
          <w:p w14:paraId="326D00A7" w14:textId="77777777" w:rsidR="00F111E2" w:rsidRPr="00F111E2" w:rsidRDefault="00F111E2" w:rsidP="00F111E2">
            <w:pPr>
              <w:jc w:val="both"/>
            </w:pPr>
            <w:r w:rsidRPr="00F111E2">
              <w:t>Описание материально-технической базы, необходимой для осуществления образовательного процесса по дисциплине</w:t>
            </w:r>
          </w:p>
        </w:tc>
        <w:tc>
          <w:tcPr>
            <w:tcW w:w="703" w:type="dxa"/>
          </w:tcPr>
          <w:p w14:paraId="1ABECEAD" w14:textId="77777777" w:rsidR="00F111E2" w:rsidRPr="00F111E2" w:rsidRDefault="00F111E2" w:rsidP="00F111E2">
            <w:pPr>
              <w:jc w:val="center"/>
            </w:pPr>
          </w:p>
        </w:tc>
        <w:tc>
          <w:tcPr>
            <w:tcW w:w="703" w:type="dxa"/>
          </w:tcPr>
          <w:p w14:paraId="250B8BAE" w14:textId="77777777" w:rsidR="00F111E2" w:rsidRPr="00F111E2" w:rsidRDefault="00F111E2" w:rsidP="00F111E2">
            <w:pPr>
              <w:jc w:val="center"/>
            </w:pPr>
          </w:p>
        </w:tc>
      </w:tr>
      <w:bookmarkEnd w:id="7"/>
    </w:tbl>
    <w:p w14:paraId="0D809DE2" w14:textId="77777777" w:rsidR="002933E5" w:rsidRPr="002A259E" w:rsidRDefault="00037E68" w:rsidP="00E55B67">
      <w:pPr>
        <w:spacing w:after="200" w:line="276" w:lineRule="auto"/>
        <w:jc w:val="center"/>
        <w:rPr>
          <w:spacing w:val="-3"/>
          <w:lang w:eastAsia="en-US"/>
        </w:rPr>
      </w:pPr>
      <w:r w:rsidRPr="002A259E">
        <w:rPr>
          <w:spacing w:val="-3"/>
          <w:lang w:eastAsia="en-US"/>
        </w:rPr>
        <w:br w:type="page"/>
      </w:r>
      <w:r w:rsidR="002933E5" w:rsidRPr="002A259E">
        <w:rPr>
          <w:b/>
          <w:i/>
          <w:spacing w:val="-3"/>
          <w:lang w:eastAsia="en-US"/>
        </w:rPr>
        <w:lastRenderedPageBreak/>
        <w:t xml:space="preserve">Рабочая программа дисциплины составлена </w:t>
      </w:r>
      <w:r w:rsidR="002933E5" w:rsidRPr="002A259E">
        <w:rPr>
          <w:b/>
          <w:i/>
          <w:lang w:eastAsia="en-US"/>
        </w:rPr>
        <w:t>в соответствии с:</w:t>
      </w:r>
    </w:p>
    <w:p w14:paraId="1A35AD03" w14:textId="77777777" w:rsidR="004F0E47" w:rsidRPr="002A259E" w:rsidRDefault="004F0E47" w:rsidP="004F0E47">
      <w:pPr>
        <w:ind w:firstLine="709"/>
        <w:jc w:val="both"/>
        <w:rPr>
          <w:lang w:eastAsia="en-US"/>
        </w:rPr>
      </w:pPr>
      <w:r w:rsidRPr="002A259E">
        <w:rPr>
          <w:lang w:eastAsia="en-US"/>
        </w:rPr>
        <w:t>- Федеральным законом Российской Федерации от 29.12.2012 № 273-ФЗ «Об образовании в Российской Федерации»;</w:t>
      </w:r>
    </w:p>
    <w:p w14:paraId="183B11A0" w14:textId="77777777" w:rsidR="004F0E47" w:rsidRPr="002A259E" w:rsidRDefault="004F0E47" w:rsidP="004F0E47">
      <w:pPr>
        <w:ind w:firstLine="709"/>
        <w:jc w:val="both"/>
        <w:rPr>
          <w:lang w:eastAsia="en-US"/>
        </w:rPr>
      </w:pPr>
      <w:r w:rsidRPr="002A259E">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2A259E">
        <w:t>;</w:t>
      </w:r>
    </w:p>
    <w:p w14:paraId="2D1FF02E" w14:textId="77777777" w:rsidR="004F0E47" w:rsidRPr="002A259E" w:rsidRDefault="004F0E47" w:rsidP="004F0E47">
      <w:pPr>
        <w:ind w:firstLine="709"/>
        <w:jc w:val="both"/>
      </w:pPr>
      <w:r w:rsidRPr="002A259E">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14:paraId="3D4DF25F" w14:textId="77777777" w:rsidR="004F0E47" w:rsidRPr="002A259E" w:rsidRDefault="004F0E47" w:rsidP="004F0E47">
      <w:pPr>
        <w:ind w:firstLine="709"/>
        <w:jc w:val="both"/>
        <w:rPr>
          <w:lang w:eastAsia="en-US"/>
        </w:rPr>
      </w:pPr>
      <w:r w:rsidRPr="002A259E">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2A259E">
        <w:rPr>
          <w:i/>
          <w:lang w:eastAsia="en-US"/>
        </w:rPr>
        <w:t>далее – Академия; ОмГА</w:t>
      </w:r>
      <w:r w:rsidRPr="002A259E">
        <w:rPr>
          <w:lang w:eastAsia="en-US"/>
        </w:rPr>
        <w:t>):</w:t>
      </w:r>
    </w:p>
    <w:p w14:paraId="7258024C" w14:textId="77777777" w:rsidR="002A259E" w:rsidRPr="002A259E" w:rsidRDefault="002A259E" w:rsidP="002A259E">
      <w:pPr>
        <w:ind w:firstLine="709"/>
        <w:jc w:val="both"/>
        <w:rPr>
          <w:lang w:eastAsia="en-US"/>
        </w:rPr>
      </w:pPr>
      <w:bookmarkStart w:id="8" w:name="_Hlk99829013"/>
      <w:r w:rsidRPr="002A259E">
        <w:rPr>
          <w:lang w:eastAsia="en-US"/>
        </w:rPr>
        <w:t xml:space="preserve">- «Положением </w:t>
      </w:r>
      <w:r w:rsidRPr="002A259E">
        <w:t>о подготовке научных и научно-педагогических кадров в аспирантуре</w:t>
      </w:r>
      <w:r w:rsidRPr="002A259E">
        <w:rPr>
          <w:lang w:eastAsia="en-US"/>
        </w:rPr>
        <w:t xml:space="preserve">»,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2E0D93">
        <w:rPr>
          <w:lang w:eastAsia="en-US"/>
        </w:rPr>
        <w:t>№28</w:t>
      </w:r>
    </w:p>
    <w:p w14:paraId="355D0B01" w14:textId="77777777" w:rsidR="002A259E" w:rsidRPr="002A259E" w:rsidRDefault="002A259E" w:rsidP="002A259E">
      <w:pPr>
        <w:ind w:firstLine="709"/>
        <w:jc w:val="both"/>
        <w:rPr>
          <w:lang w:eastAsia="en-US"/>
        </w:rPr>
      </w:pPr>
      <w:r w:rsidRPr="002A259E">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2E0D93">
        <w:rPr>
          <w:lang w:eastAsia="en-US"/>
        </w:rPr>
        <w:t>№28</w:t>
      </w:r>
      <w:r w:rsidRPr="002A259E">
        <w:rPr>
          <w:lang w:eastAsia="en-US"/>
        </w:rPr>
        <w:t>;</w:t>
      </w:r>
    </w:p>
    <w:p w14:paraId="4D7C06B2" w14:textId="77777777" w:rsidR="002A259E" w:rsidRPr="002A259E" w:rsidRDefault="002A259E" w:rsidP="002A259E">
      <w:pPr>
        <w:ind w:firstLine="709"/>
        <w:jc w:val="both"/>
        <w:rPr>
          <w:lang w:eastAsia="en-US"/>
        </w:rPr>
      </w:pPr>
      <w:r w:rsidRPr="002A259E">
        <w:rPr>
          <w:lang w:eastAsia="en-US"/>
        </w:rPr>
        <w:t xml:space="preserve">- «Положением о порядке разработки и утверждения адаптированных образовательных программ </w:t>
      </w:r>
      <w:r w:rsidRPr="002A259E">
        <w:t>подготовки научных и научно-педагогических кадров в аспирантуре</w:t>
      </w:r>
      <w:r w:rsidRPr="002A259E">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2E0D93">
        <w:rPr>
          <w:lang w:eastAsia="en-US"/>
        </w:rPr>
        <w:t>№28</w:t>
      </w:r>
      <w:r w:rsidRPr="002A259E">
        <w:rPr>
          <w:lang w:eastAsia="en-US"/>
        </w:rPr>
        <w:t>;</w:t>
      </w:r>
      <w:bookmarkEnd w:id="8"/>
    </w:p>
    <w:p w14:paraId="2A19B2A2" w14:textId="79B9ADF7" w:rsidR="004F0E47" w:rsidRPr="002A259E" w:rsidRDefault="004F0E47" w:rsidP="004F0E47">
      <w:pPr>
        <w:suppressAutoHyphens/>
        <w:ind w:firstLine="708"/>
        <w:jc w:val="both"/>
        <w:rPr>
          <w:lang w:eastAsia="en-US"/>
        </w:rPr>
      </w:pPr>
      <w:r w:rsidRPr="002A259E">
        <w:rPr>
          <w:lang w:eastAsia="en-US"/>
        </w:rPr>
        <w:t xml:space="preserve">- учебным планом по основной профессиональной образовательной программе высшего образования – </w:t>
      </w:r>
      <w:r w:rsidRPr="002A259E">
        <w:t>программе подготовки научных и</w:t>
      </w:r>
      <w:r w:rsidRPr="002A259E">
        <w:rPr>
          <w:sz w:val="28"/>
          <w:szCs w:val="28"/>
        </w:rPr>
        <w:t xml:space="preserve"> </w:t>
      </w:r>
      <w:r w:rsidRPr="002A259E">
        <w:t>научно-педагогических кадров в аспирантуре по научной специальности</w:t>
      </w:r>
      <w:bookmarkStart w:id="9" w:name="_Hlk98158889"/>
      <w:r w:rsidR="00773926" w:rsidRPr="002A259E">
        <w:t xml:space="preserve"> </w:t>
      </w:r>
      <w:r w:rsidR="00D00E24" w:rsidRPr="002A259E">
        <w:t>5.9.1. Русская литература и литературы народов Российской Федерации</w:t>
      </w:r>
      <w:bookmarkEnd w:id="9"/>
      <w:r w:rsidRPr="002A259E">
        <w:t xml:space="preserve">; </w:t>
      </w:r>
      <w:r w:rsidRPr="002A259E">
        <w:rPr>
          <w:lang w:eastAsia="en-US"/>
        </w:rPr>
        <w:t xml:space="preserve">форма обучения – очная, </w:t>
      </w:r>
      <w:r w:rsidR="007A76C3" w:rsidRPr="007A76C3">
        <w:rPr>
          <w:lang w:eastAsia="en-US"/>
        </w:rPr>
        <w:t xml:space="preserve">на </w:t>
      </w:r>
      <w:r w:rsidR="005B416C" w:rsidRPr="00E91883">
        <w:rPr>
          <w:lang w:eastAsia="en-US"/>
        </w:rPr>
        <w:t>202</w:t>
      </w:r>
      <w:r w:rsidR="005B416C">
        <w:rPr>
          <w:lang w:eastAsia="en-US"/>
        </w:rPr>
        <w:t>4</w:t>
      </w:r>
      <w:r w:rsidR="005B416C" w:rsidRPr="00E91883">
        <w:rPr>
          <w:lang w:eastAsia="en-US"/>
        </w:rPr>
        <w:t>/202</w:t>
      </w:r>
      <w:r w:rsidR="005B416C">
        <w:rPr>
          <w:lang w:eastAsia="en-US"/>
        </w:rPr>
        <w:t>5</w:t>
      </w:r>
      <w:r w:rsidR="005B416C" w:rsidRPr="00E91883">
        <w:rPr>
          <w:lang w:eastAsia="en-US"/>
        </w:rPr>
        <w:t xml:space="preserve"> учебный год, утвержденным приказом ректора от 2</w:t>
      </w:r>
      <w:r w:rsidR="005B416C">
        <w:rPr>
          <w:lang w:eastAsia="en-US"/>
        </w:rPr>
        <w:t>5</w:t>
      </w:r>
      <w:r w:rsidR="005B416C" w:rsidRPr="00E91883">
        <w:rPr>
          <w:lang w:eastAsia="en-US"/>
        </w:rPr>
        <w:t>.03.202</w:t>
      </w:r>
      <w:r w:rsidR="005B416C">
        <w:rPr>
          <w:lang w:eastAsia="en-US"/>
        </w:rPr>
        <w:t>4</w:t>
      </w:r>
      <w:r w:rsidR="005B416C" w:rsidRPr="00E91883">
        <w:rPr>
          <w:lang w:eastAsia="en-US"/>
        </w:rPr>
        <w:t xml:space="preserve"> №</w:t>
      </w:r>
      <w:r w:rsidR="005B416C">
        <w:rPr>
          <w:lang w:eastAsia="en-US"/>
        </w:rPr>
        <w:t>34.</w:t>
      </w:r>
    </w:p>
    <w:p w14:paraId="36E6ADC5" w14:textId="77777777" w:rsidR="004F0E47" w:rsidRPr="002A259E" w:rsidRDefault="004F0E47" w:rsidP="009F4070">
      <w:pPr>
        <w:snapToGrid w:val="0"/>
        <w:ind w:firstLine="709"/>
        <w:jc w:val="both"/>
        <w:rPr>
          <w:lang w:eastAsia="en-US"/>
        </w:rPr>
      </w:pPr>
    </w:p>
    <w:p w14:paraId="4AA52BE4" w14:textId="60439A03" w:rsidR="00A76E53" w:rsidRPr="002A259E" w:rsidRDefault="00A76E53" w:rsidP="00773926">
      <w:pPr>
        <w:snapToGrid w:val="0"/>
        <w:ind w:firstLine="709"/>
        <w:jc w:val="both"/>
        <w:rPr>
          <w:b/>
          <w:bCs/>
        </w:rPr>
      </w:pPr>
      <w:r w:rsidRPr="002A259E">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bookmarkStart w:id="10" w:name="_Hlk97806264"/>
      <w:r w:rsidR="004F0E47" w:rsidRPr="002A259E">
        <w:rPr>
          <w:b/>
          <w:bCs/>
        </w:rPr>
        <w:t>2.1.5.3</w:t>
      </w:r>
      <w:r w:rsidR="00792F22" w:rsidRPr="002A259E">
        <w:rPr>
          <w:b/>
        </w:rPr>
        <w:t xml:space="preserve"> </w:t>
      </w:r>
      <w:bookmarkEnd w:id="10"/>
      <w:r w:rsidR="009F4070" w:rsidRPr="002A259E">
        <w:rPr>
          <w:b/>
        </w:rPr>
        <w:t>«</w:t>
      </w:r>
      <w:r w:rsidR="001B259B" w:rsidRPr="002A259E">
        <w:rPr>
          <w:b/>
          <w:bCs/>
        </w:rPr>
        <w:t>Новейшая литература Российской Федерации</w:t>
      </w:r>
      <w:r w:rsidRPr="002A259E">
        <w:rPr>
          <w:b/>
        </w:rPr>
        <w:t>»  в тече</w:t>
      </w:r>
      <w:r w:rsidR="009F4070" w:rsidRPr="002A259E">
        <w:rPr>
          <w:b/>
        </w:rPr>
        <w:t xml:space="preserve">ние </w:t>
      </w:r>
      <w:r w:rsidR="00E03F07" w:rsidRPr="002A259E">
        <w:rPr>
          <w:b/>
        </w:rPr>
        <w:t>202</w:t>
      </w:r>
      <w:r w:rsidR="005B416C">
        <w:rPr>
          <w:b/>
        </w:rPr>
        <w:t>4</w:t>
      </w:r>
      <w:r w:rsidR="00E03F07" w:rsidRPr="002A259E">
        <w:rPr>
          <w:b/>
        </w:rPr>
        <w:t>/202</w:t>
      </w:r>
      <w:r w:rsidR="005B416C">
        <w:rPr>
          <w:b/>
        </w:rPr>
        <w:t>5</w:t>
      </w:r>
      <w:r w:rsidR="004F0E47" w:rsidRPr="002A259E">
        <w:rPr>
          <w:b/>
        </w:rPr>
        <w:t xml:space="preserve"> </w:t>
      </w:r>
      <w:r w:rsidR="00E03F07" w:rsidRPr="002A259E">
        <w:rPr>
          <w:b/>
        </w:rPr>
        <w:t>учебного года</w:t>
      </w:r>
      <w:r w:rsidRPr="002A259E">
        <w:rPr>
          <w:b/>
        </w:rPr>
        <w:t>:</w:t>
      </w:r>
    </w:p>
    <w:p w14:paraId="3D91B50D" w14:textId="3482C3A8" w:rsidR="00C840B1" w:rsidRPr="002A259E" w:rsidRDefault="004F0E47" w:rsidP="00773926">
      <w:pPr>
        <w:pStyle w:val="ConsPlusNormal"/>
        <w:ind w:firstLine="540"/>
        <w:jc w:val="both"/>
        <w:rPr>
          <w:b/>
          <w:bCs/>
        </w:rPr>
      </w:pPr>
      <w:r w:rsidRPr="002A259E">
        <w:rPr>
          <w:rFonts w:ascii="Times New Roman" w:hAnsi="Times New Roman" w:cs="Times New Roman"/>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D00E24" w:rsidRPr="002A259E">
        <w:rPr>
          <w:rFonts w:ascii="Times New Roman" w:hAnsi="Times New Roman" w:cs="Times New Roman"/>
          <w:sz w:val="24"/>
          <w:szCs w:val="24"/>
        </w:rPr>
        <w:t>5.9.1. Русская литература и литературы народов Российской Федерации</w:t>
      </w:r>
      <w:r w:rsidR="00773926" w:rsidRPr="002A259E">
        <w:rPr>
          <w:rFonts w:ascii="Times New Roman" w:hAnsi="Times New Roman" w:cs="Times New Roman"/>
          <w:sz w:val="24"/>
          <w:szCs w:val="24"/>
        </w:rPr>
        <w:t xml:space="preserve"> </w:t>
      </w:r>
      <w:r w:rsidRPr="002A259E">
        <w:rPr>
          <w:rFonts w:ascii="Times New Roman" w:hAnsi="Times New Roman" w:cs="Times New Roman"/>
          <w:sz w:val="24"/>
          <w:szCs w:val="24"/>
        </w:rPr>
        <w:t>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2A259E">
        <w:t xml:space="preserve"> </w:t>
      </w:r>
      <w:r w:rsidRPr="002A259E">
        <w:rPr>
          <w:rFonts w:ascii="Times New Roman" w:hAnsi="Times New Roman" w:cs="Times New Roman"/>
          <w:b/>
          <w:bCs/>
          <w:sz w:val="24"/>
          <w:szCs w:val="24"/>
        </w:rPr>
        <w:t>2.1.5.3</w:t>
      </w:r>
      <w:r w:rsidRPr="002A259E">
        <w:rPr>
          <w:b/>
        </w:rPr>
        <w:t xml:space="preserve"> </w:t>
      </w:r>
      <w:r w:rsidR="00E55B67" w:rsidRPr="002A259E">
        <w:rPr>
          <w:rFonts w:ascii="Times New Roman" w:hAnsi="Times New Roman"/>
          <w:b/>
          <w:sz w:val="24"/>
          <w:szCs w:val="24"/>
        </w:rPr>
        <w:t>«</w:t>
      </w:r>
      <w:r w:rsidR="001B259B" w:rsidRPr="002A259E">
        <w:rPr>
          <w:rFonts w:ascii="Times New Roman" w:hAnsi="Times New Roman" w:cs="Times New Roman"/>
          <w:b/>
          <w:bCs/>
          <w:sz w:val="24"/>
          <w:szCs w:val="24"/>
        </w:rPr>
        <w:t>Новейшая литература Российской Федерации</w:t>
      </w:r>
      <w:r w:rsidR="00C840B1" w:rsidRPr="002A259E">
        <w:rPr>
          <w:rFonts w:ascii="Times New Roman" w:hAnsi="Times New Roman" w:cs="Times New Roman"/>
          <w:b/>
          <w:sz w:val="24"/>
          <w:szCs w:val="24"/>
        </w:rPr>
        <w:t>»</w:t>
      </w:r>
      <w:r w:rsidR="00C840B1" w:rsidRPr="002A259E">
        <w:rPr>
          <w:rFonts w:ascii="Times New Roman" w:hAnsi="Times New Roman" w:cs="Times New Roman"/>
          <w:sz w:val="24"/>
          <w:szCs w:val="24"/>
        </w:rPr>
        <w:t xml:space="preserve"> в течение </w:t>
      </w:r>
      <w:r w:rsidR="00E03F07" w:rsidRPr="002A259E">
        <w:rPr>
          <w:rFonts w:ascii="Times New Roman" w:hAnsi="Times New Roman" w:cs="Times New Roman"/>
          <w:sz w:val="24"/>
          <w:szCs w:val="24"/>
        </w:rPr>
        <w:t>202</w:t>
      </w:r>
      <w:r w:rsidR="005B416C">
        <w:rPr>
          <w:rFonts w:ascii="Times New Roman" w:hAnsi="Times New Roman" w:cs="Times New Roman"/>
          <w:sz w:val="24"/>
          <w:szCs w:val="24"/>
        </w:rPr>
        <w:t>4</w:t>
      </w:r>
      <w:r w:rsidR="00E03F07" w:rsidRPr="002A259E">
        <w:rPr>
          <w:rFonts w:ascii="Times New Roman" w:hAnsi="Times New Roman" w:cs="Times New Roman"/>
          <w:sz w:val="24"/>
          <w:szCs w:val="24"/>
        </w:rPr>
        <w:t>/20</w:t>
      </w:r>
      <w:r w:rsidR="005B416C">
        <w:rPr>
          <w:rFonts w:ascii="Times New Roman" w:hAnsi="Times New Roman" w:cs="Times New Roman"/>
          <w:sz w:val="24"/>
          <w:szCs w:val="24"/>
        </w:rPr>
        <w:t xml:space="preserve">25 </w:t>
      </w:r>
      <w:r w:rsidR="00E03F07" w:rsidRPr="002A259E">
        <w:rPr>
          <w:rFonts w:ascii="Times New Roman" w:hAnsi="Times New Roman" w:cs="Times New Roman"/>
          <w:sz w:val="24"/>
          <w:szCs w:val="24"/>
        </w:rPr>
        <w:t>учебного года</w:t>
      </w:r>
      <w:r w:rsidR="00C840B1" w:rsidRPr="002A259E">
        <w:rPr>
          <w:rFonts w:ascii="Times New Roman" w:hAnsi="Times New Roman" w:cs="Times New Roman"/>
          <w:sz w:val="24"/>
          <w:szCs w:val="24"/>
        </w:rPr>
        <w:t>.</w:t>
      </w:r>
    </w:p>
    <w:p w14:paraId="19DB8ACB" w14:textId="77777777" w:rsidR="002933E5" w:rsidRPr="002A259E" w:rsidRDefault="002933E5" w:rsidP="009F4070">
      <w:pPr>
        <w:suppressAutoHyphens/>
        <w:jc w:val="both"/>
      </w:pPr>
    </w:p>
    <w:p w14:paraId="166843C6" w14:textId="77777777" w:rsidR="00037E68" w:rsidRPr="002A259E" w:rsidRDefault="007F4B97" w:rsidP="00773926">
      <w:pPr>
        <w:pStyle w:val="a4"/>
        <w:numPr>
          <w:ilvl w:val="0"/>
          <w:numId w:val="2"/>
        </w:numPr>
        <w:jc w:val="both"/>
        <w:rPr>
          <w:rFonts w:ascii="Times New Roman" w:hAnsi="Times New Roman"/>
          <w:b/>
          <w:bCs/>
          <w:sz w:val="24"/>
          <w:szCs w:val="24"/>
        </w:rPr>
      </w:pPr>
      <w:r w:rsidRPr="002A259E">
        <w:rPr>
          <w:rFonts w:ascii="Times New Roman" w:hAnsi="Times New Roman"/>
          <w:b/>
          <w:sz w:val="24"/>
          <w:szCs w:val="24"/>
        </w:rPr>
        <w:t>Наименование дисциплины:</w:t>
      </w:r>
      <w:r w:rsidR="00857FC8" w:rsidRPr="002A259E">
        <w:rPr>
          <w:rFonts w:ascii="Times New Roman" w:hAnsi="Times New Roman"/>
          <w:b/>
          <w:sz w:val="24"/>
          <w:szCs w:val="24"/>
        </w:rPr>
        <w:t xml:space="preserve"> </w:t>
      </w:r>
      <w:r w:rsidR="001F387F" w:rsidRPr="002A259E">
        <w:rPr>
          <w:rFonts w:ascii="Times New Roman" w:hAnsi="Times New Roman"/>
          <w:b/>
          <w:sz w:val="24"/>
          <w:szCs w:val="24"/>
        </w:rPr>
        <w:t xml:space="preserve">2.1.5.3 </w:t>
      </w:r>
      <w:r w:rsidRPr="002A259E">
        <w:rPr>
          <w:rFonts w:ascii="Times New Roman" w:hAnsi="Times New Roman"/>
          <w:b/>
          <w:sz w:val="24"/>
          <w:szCs w:val="24"/>
        </w:rPr>
        <w:t>«</w:t>
      </w:r>
      <w:r w:rsidR="001B259B" w:rsidRPr="002A259E">
        <w:rPr>
          <w:rFonts w:ascii="Times New Roman" w:hAnsi="Times New Roman"/>
          <w:b/>
          <w:bCs/>
          <w:sz w:val="24"/>
          <w:szCs w:val="24"/>
        </w:rPr>
        <w:t>Новейшая литература Российской Федерации</w:t>
      </w:r>
      <w:r w:rsidRPr="002A259E">
        <w:rPr>
          <w:rFonts w:ascii="Times New Roman" w:hAnsi="Times New Roman"/>
          <w:b/>
          <w:sz w:val="24"/>
          <w:szCs w:val="24"/>
        </w:rPr>
        <w:t>»</w:t>
      </w:r>
      <w:r w:rsidR="004B54D1" w:rsidRPr="002A259E">
        <w:rPr>
          <w:rFonts w:ascii="Times New Roman" w:hAnsi="Times New Roman"/>
          <w:b/>
          <w:sz w:val="24"/>
          <w:szCs w:val="24"/>
        </w:rPr>
        <w:t>.</w:t>
      </w:r>
    </w:p>
    <w:p w14:paraId="38FCB4FC" w14:textId="77777777" w:rsidR="004B54D1" w:rsidRPr="002A259E" w:rsidRDefault="004B54D1" w:rsidP="004B54D1">
      <w:pPr>
        <w:pStyle w:val="a4"/>
        <w:spacing w:after="0" w:line="240" w:lineRule="auto"/>
        <w:jc w:val="both"/>
        <w:rPr>
          <w:rFonts w:ascii="Times New Roman" w:hAnsi="Times New Roman"/>
          <w:b/>
          <w:sz w:val="24"/>
          <w:szCs w:val="24"/>
        </w:rPr>
      </w:pPr>
    </w:p>
    <w:p w14:paraId="51B7E7E9" w14:textId="77777777" w:rsidR="007F4B97" w:rsidRPr="002A259E" w:rsidRDefault="007F4B97" w:rsidP="00037E68">
      <w:pPr>
        <w:pStyle w:val="a4"/>
        <w:numPr>
          <w:ilvl w:val="0"/>
          <w:numId w:val="2"/>
        </w:numPr>
        <w:spacing w:after="0" w:line="240" w:lineRule="auto"/>
        <w:jc w:val="both"/>
        <w:rPr>
          <w:rFonts w:ascii="Times New Roman" w:hAnsi="Times New Roman"/>
          <w:b/>
          <w:sz w:val="24"/>
          <w:szCs w:val="24"/>
        </w:rPr>
      </w:pPr>
      <w:r w:rsidRPr="002A259E">
        <w:rPr>
          <w:rFonts w:ascii="Times New Roman" w:hAnsi="Times New Roman"/>
          <w:b/>
          <w:sz w:val="24"/>
          <w:szCs w:val="24"/>
        </w:rP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p w14:paraId="1748B09C" w14:textId="77777777" w:rsidR="001F387F" w:rsidRPr="002A259E" w:rsidRDefault="001F387F" w:rsidP="001F387F">
      <w:pPr>
        <w:tabs>
          <w:tab w:val="left" w:pos="708"/>
          <w:tab w:val="left" w:pos="1134"/>
        </w:tabs>
        <w:ind w:firstLine="709"/>
        <w:jc w:val="both"/>
        <w:rPr>
          <w:rFonts w:eastAsia="Calibri"/>
          <w:lang w:eastAsia="en-US"/>
        </w:rPr>
      </w:pPr>
      <w:r w:rsidRPr="002A259E">
        <w:rPr>
          <w:rFonts w:eastAsia="Calibri"/>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w:t>
      </w:r>
      <w:r w:rsidRPr="002A259E">
        <w:t xml:space="preserve">, утвержденными Приказом </w:t>
      </w:r>
      <w:r w:rsidRPr="002A259E">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2A259E">
        <w:t xml:space="preserve">, </w:t>
      </w:r>
      <w:r w:rsidRPr="002A259E">
        <w:rPr>
          <w:rFonts w:eastAsia="Calibri"/>
          <w:lang w:eastAsia="en-US"/>
        </w:rPr>
        <w:t xml:space="preserve">при разработке основной профессиональной образовательной программы - </w:t>
      </w:r>
      <w:r w:rsidRPr="002A259E">
        <w:t>программы подготовки научных и научно-педагогических кадров в аспирантуре</w:t>
      </w:r>
      <w:r w:rsidRPr="002A259E">
        <w:rPr>
          <w:rFonts w:eastAsia="Calibri"/>
          <w:lang w:eastAsia="en-US"/>
        </w:rPr>
        <w:t xml:space="preserve"> (далее – программы аспирантуры) определены возможности Академии в формировании компетенций выпускников.</w:t>
      </w:r>
    </w:p>
    <w:p w14:paraId="5AAC17C7" w14:textId="77777777" w:rsidR="00037E68" w:rsidRPr="002A259E" w:rsidRDefault="00037E68" w:rsidP="00037E68">
      <w:pPr>
        <w:tabs>
          <w:tab w:val="left" w:pos="708"/>
          <w:tab w:val="left" w:pos="1134"/>
        </w:tabs>
        <w:ind w:firstLine="709"/>
        <w:jc w:val="both"/>
        <w:rPr>
          <w:rFonts w:eastAsia="Calibri"/>
          <w:lang w:eastAsia="en-US"/>
        </w:rPr>
      </w:pPr>
      <w:r w:rsidRPr="002A259E">
        <w:rPr>
          <w:rFonts w:eastAsia="Calibri"/>
          <w:lang w:eastAsia="en-US"/>
        </w:rPr>
        <w:t xml:space="preserve">Процесс изучения дисциплины </w:t>
      </w:r>
      <w:r w:rsidRPr="002A259E">
        <w:rPr>
          <w:rFonts w:eastAsia="Calibri"/>
          <w:b/>
          <w:lang w:eastAsia="en-US"/>
        </w:rPr>
        <w:t>«</w:t>
      </w:r>
      <w:r w:rsidR="001B259B" w:rsidRPr="002A259E">
        <w:rPr>
          <w:rFonts w:eastAsia="Calibri"/>
          <w:b/>
          <w:lang w:eastAsia="en-US"/>
        </w:rPr>
        <w:t>Новейшая литература Российской Федерации</w:t>
      </w:r>
      <w:r w:rsidRPr="002A259E">
        <w:rPr>
          <w:rFonts w:eastAsia="Calibri"/>
          <w:lang w:eastAsia="en-US"/>
        </w:rPr>
        <w:t>» направлен на формирование следующих компетенций:</w:t>
      </w:r>
    </w:p>
    <w:p w14:paraId="17191599" w14:textId="77777777" w:rsidR="003D0AE4" w:rsidRPr="002A259E" w:rsidRDefault="003D0AE4" w:rsidP="003D0AE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3D0AE4" w:rsidRPr="002A259E" w14:paraId="12029F5B" w14:textId="77777777" w:rsidTr="00805CC2">
        <w:tc>
          <w:tcPr>
            <w:tcW w:w="3049" w:type="dxa"/>
            <w:vAlign w:val="center"/>
          </w:tcPr>
          <w:p w14:paraId="385E3C10" w14:textId="77777777" w:rsidR="003D0AE4" w:rsidRPr="002A259E" w:rsidRDefault="003D0AE4" w:rsidP="00805CC2">
            <w:pPr>
              <w:tabs>
                <w:tab w:val="left" w:pos="708"/>
              </w:tabs>
              <w:jc w:val="center"/>
              <w:rPr>
                <w:rFonts w:eastAsia="Calibri"/>
                <w:lang w:eastAsia="en-US"/>
              </w:rPr>
            </w:pPr>
            <w:r w:rsidRPr="002A259E">
              <w:rPr>
                <w:rFonts w:eastAsia="Calibri"/>
                <w:lang w:eastAsia="en-US"/>
              </w:rPr>
              <w:t xml:space="preserve">Результаты освоения ОПОП (содержание </w:t>
            </w:r>
          </w:p>
          <w:p w14:paraId="12331578" w14:textId="77777777" w:rsidR="003D0AE4" w:rsidRPr="002A259E" w:rsidRDefault="003D0AE4" w:rsidP="00805CC2">
            <w:pPr>
              <w:tabs>
                <w:tab w:val="left" w:pos="708"/>
              </w:tabs>
              <w:jc w:val="center"/>
              <w:rPr>
                <w:rFonts w:eastAsia="Calibri"/>
                <w:lang w:eastAsia="en-US"/>
              </w:rPr>
            </w:pPr>
            <w:r w:rsidRPr="002A259E">
              <w:rPr>
                <w:rFonts w:eastAsia="Calibri"/>
                <w:lang w:eastAsia="en-US"/>
              </w:rPr>
              <w:t>компетенции)</w:t>
            </w:r>
          </w:p>
        </w:tc>
        <w:tc>
          <w:tcPr>
            <w:tcW w:w="1595" w:type="dxa"/>
            <w:vAlign w:val="center"/>
          </w:tcPr>
          <w:p w14:paraId="4CCB6666" w14:textId="77777777" w:rsidR="003D0AE4" w:rsidRPr="002A259E" w:rsidRDefault="003D0AE4" w:rsidP="00805CC2">
            <w:pPr>
              <w:tabs>
                <w:tab w:val="left" w:pos="708"/>
              </w:tabs>
              <w:jc w:val="center"/>
              <w:rPr>
                <w:rFonts w:eastAsia="Calibri"/>
                <w:lang w:eastAsia="en-US"/>
              </w:rPr>
            </w:pPr>
            <w:r w:rsidRPr="002A259E">
              <w:rPr>
                <w:rFonts w:eastAsia="Calibri"/>
                <w:lang w:eastAsia="en-US"/>
              </w:rPr>
              <w:t xml:space="preserve">Код </w:t>
            </w:r>
          </w:p>
          <w:p w14:paraId="32242DAC" w14:textId="77777777" w:rsidR="003D0AE4" w:rsidRPr="002A259E" w:rsidRDefault="003D0AE4" w:rsidP="00805CC2">
            <w:pPr>
              <w:tabs>
                <w:tab w:val="left" w:pos="708"/>
              </w:tabs>
              <w:jc w:val="center"/>
              <w:rPr>
                <w:rFonts w:eastAsia="Calibri"/>
                <w:lang w:eastAsia="en-US"/>
              </w:rPr>
            </w:pPr>
            <w:r w:rsidRPr="002A259E">
              <w:rPr>
                <w:rFonts w:eastAsia="Calibri"/>
                <w:lang w:eastAsia="en-US"/>
              </w:rPr>
              <w:t>компетенции</w:t>
            </w:r>
          </w:p>
        </w:tc>
        <w:tc>
          <w:tcPr>
            <w:tcW w:w="4927" w:type="dxa"/>
            <w:vAlign w:val="center"/>
          </w:tcPr>
          <w:p w14:paraId="30F8F86D" w14:textId="77777777" w:rsidR="003D0AE4" w:rsidRPr="002A259E" w:rsidRDefault="003D0AE4" w:rsidP="00805CC2">
            <w:pPr>
              <w:tabs>
                <w:tab w:val="left" w:pos="708"/>
              </w:tabs>
              <w:jc w:val="center"/>
              <w:rPr>
                <w:rFonts w:eastAsia="Calibri"/>
                <w:lang w:eastAsia="en-US"/>
              </w:rPr>
            </w:pPr>
            <w:r w:rsidRPr="002A259E">
              <w:rPr>
                <w:rFonts w:eastAsia="Calibri"/>
                <w:lang w:eastAsia="en-US"/>
              </w:rPr>
              <w:t xml:space="preserve">Перечень планируемых результатов </w:t>
            </w:r>
          </w:p>
          <w:p w14:paraId="5A5F3860" w14:textId="77777777" w:rsidR="003D0AE4" w:rsidRPr="002A259E" w:rsidRDefault="003D0AE4" w:rsidP="00805CC2">
            <w:pPr>
              <w:tabs>
                <w:tab w:val="left" w:pos="708"/>
              </w:tabs>
              <w:jc w:val="center"/>
              <w:rPr>
                <w:rFonts w:eastAsia="Calibri"/>
                <w:lang w:eastAsia="en-US"/>
              </w:rPr>
            </w:pPr>
            <w:r w:rsidRPr="002A259E">
              <w:rPr>
                <w:rFonts w:eastAsia="Calibri"/>
                <w:lang w:eastAsia="en-US"/>
              </w:rPr>
              <w:t>обучения по дисциплине</w:t>
            </w:r>
          </w:p>
        </w:tc>
      </w:tr>
      <w:tr w:rsidR="003B73BC" w:rsidRPr="002A259E" w14:paraId="799C64CE" w14:textId="77777777" w:rsidTr="00805CC2">
        <w:tc>
          <w:tcPr>
            <w:tcW w:w="3049" w:type="dxa"/>
            <w:vAlign w:val="center"/>
          </w:tcPr>
          <w:p w14:paraId="09A82FCB" w14:textId="77777777" w:rsidR="003B73BC" w:rsidRPr="002A259E" w:rsidRDefault="003B73BC" w:rsidP="003B73BC">
            <w:pPr>
              <w:tabs>
                <w:tab w:val="left" w:pos="708"/>
                <w:tab w:val="left" w:pos="1134"/>
              </w:tabs>
            </w:pPr>
            <w:r w:rsidRPr="002A259E">
              <w:t>Способностью</w:t>
            </w:r>
          </w:p>
          <w:p w14:paraId="143E2809" w14:textId="77777777" w:rsidR="003B73BC" w:rsidRPr="002A259E" w:rsidRDefault="003B73BC" w:rsidP="003B73BC">
            <w:pPr>
              <w:tabs>
                <w:tab w:val="left" w:pos="708"/>
              </w:tabs>
              <w:jc w:val="both"/>
              <w:rPr>
                <w:rFonts w:eastAsia="Calibri"/>
                <w:lang w:eastAsia="en-US"/>
              </w:rPr>
            </w:pPr>
            <w:r w:rsidRPr="002A259E">
              <w:rPr>
                <w:rFonts w:eastAsia="Calibri"/>
                <w:lang w:eastAsia="en-US"/>
              </w:rPr>
              <w:t>свободно ориентироваться в современных научных подходах к изучению истории и поэтики русской литературы XI-XXI вв., детально представлять историю исследования и публикации наследия русских писателей, критиков и публицистов</w:t>
            </w:r>
          </w:p>
        </w:tc>
        <w:tc>
          <w:tcPr>
            <w:tcW w:w="1595" w:type="dxa"/>
            <w:vAlign w:val="center"/>
          </w:tcPr>
          <w:p w14:paraId="2F9297F8" w14:textId="77777777" w:rsidR="003B73BC" w:rsidRPr="002A259E" w:rsidRDefault="003B73BC" w:rsidP="003B73BC">
            <w:pPr>
              <w:tabs>
                <w:tab w:val="left" w:pos="708"/>
              </w:tabs>
              <w:jc w:val="both"/>
              <w:rPr>
                <w:rFonts w:eastAsia="Calibri"/>
                <w:lang w:eastAsia="en-US"/>
              </w:rPr>
            </w:pPr>
            <w:r w:rsidRPr="002A259E">
              <w:rPr>
                <w:rFonts w:eastAsia="Calibri"/>
                <w:lang w:eastAsia="en-US"/>
              </w:rPr>
              <w:t>ПК-1</w:t>
            </w:r>
          </w:p>
        </w:tc>
        <w:tc>
          <w:tcPr>
            <w:tcW w:w="4927" w:type="dxa"/>
            <w:vAlign w:val="center"/>
          </w:tcPr>
          <w:p w14:paraId="25DCCF80" w14:textId="77777777" w:rsidR="003B73BC" w:rsidRPr="002A259E" w:rsidRDefault="003B73BC" w:rsidP="003B73BC">
            <w:pPr>
              <w:pStyle w:val="a4"/>
              <w:tabs>
                <w:tab w:val="left" w:pos="327"/>
                <w:tab w:val="left" w:pos="708"/>
                <w:tab w:val="left" w:pos="1134"/>
              </w:tabs>
              <w:spacing w:after="0" w:line="240" w:lineRule="auto"/>
              <w:ind w:left="0"/>
              <w:rPr>
                <w:rFonts w:ascii="Times New Roman" w:hAnsi="Times New Roman"/>
                <w:i/>
                <w:sz w:val="24"/>
                <w:szCs w:val="24"/>
              </w:rPr>
            </w:pPr>
            <w:r w:rsidRPr="002A259E">
              <w:rPr>
                <w:rFonts w:ascii="Times New Roman" w:hAnsi="Times New Roman"/>
                <w:i/>
                <w:sz w:val="24"/>
                <w:szCs w:val="24"/>
              </w:rPr>
              <w:t>Знать</w:t>
            </w:r>
          </w:p>
          <w:p w14:paraId="23112324"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rPr>
                <w:rFonts w:ascii="Times New Roman" w:hAnsi="Times New Roman"/>
                <w:sz w:val="24"/>
                <w:szCs w:val="24"/>
              </w:rPr>
            </w:pPr>
            <w:r w:rsidRPr="002A259E">
              <w:rPr>
                <w:rFonts w:ascii="Times New Roman" w:hAnsi="Times New Roman"/>
                <w:sz w:val="24"/>
                <w:szCs w:val="24"/>
              </w:rPr>
              <w:t>современные научные подходы к изучению истории и поэтики русской литературы XI-XXI;</w:t>
            </w:r>
          </w:p>
          <w:p w14:paraId="637DD40C"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rPr>
                <w:rFonts w:ascii="Times New Roman" w:hAnsi="Times New Roman"/>
                <w:sz w:val="24"/>
                <w:szCs w:val="24"/>
              </w:rPr>
            </w:pPr>
            <w:r w:rsidRPr="002A259E">
              <w:rPr>
                <w:rFonts w:ascii="Times New Roman" w:hAnsi="Times New Roman"/>
                <w:sz w:val="24"/>
                <w:szCs w:val="24"/>
              </w:rPr>
              <w:t>структуру историю исследования и публикации наследия русских писателей, критиков и публицистов</w:t>
            </w:r>
          </w:p>
          <w:p w14:paraId="6D3CC47F" w14:textId="77777777" w:rsidR="003B73BC" w:rsidRPr="002A259E" w:rsidRDefault="003B73BC" w:rsidP="003B73BC">
            <w:pPr>
              <w:pStyle w:val="a4"/>
              <w:tabs>
                <w:tab w:val="left" w:pos="327"/>
                <w:tab w:val="left" w:pos="708"/>
                <w:tab w:val="left" w:pos="1134"/>
              </w:tabs>
              <w:spacing w:after="0" w:line="240" w:lineRule="auto"/>
              <w:ind w:left="0"/>
              <w:rPr>
                <w:rFonts w:ascii="Times New Roman" w:hAnsi="Times New Roman"/>
                <w:i/>
                <w:sz w:val="24"/>
                <w:szCs w:val="24"/>
              </w:rPr>
            </w:pPr>
            <w:r w:rsidRPr="002A259E">
              <w:rPr>
                <w:rFonts w:ascii="Times New Roman" w:hAnsi="Times New Roman"/>
                <w:i/>
                <w:sz w:val="24"/>
                <w:szCs w:val="24"/>
              </w:rPr>
              <w:t>Уметь</w:t>
            </w:r>
          </w:p>
          <w:p w14:paraId="4F4B2ACE"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jc w:val="both"/>
              <w:rPr>
                <w:rFonts w:ascii="Times New Roman" w:hAnsi="Times New Roman"/>
                <w:sz w:val="24"/>
                <w:szCs w:val="24"/>
              </w:rPr>
            </w:pPr>
            <w:r w:rsidRPr="002A259E">
              <w:rPr>
                <w:rFonts w:ascii="Times New Roman" w:hAnsi="Times New Roman"/>
                <w:sz w:val="24"/>
                <w:szCs w:val="24"/>
              </w:rPr>
              <w:t>ориентироваться в современных научных подходах к изучению истории и поэтики русской литературы XI-XX;</w:t>
            </w:r>
          </w:p>
          <w:p w14:paraId="11B6059E"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rPr>
                <w:rFonts w:ascii="Times New Roman" w:hAnsi="Times New Roman"/>
                <w:i/>
                <w:sz w:val="24"/>
                <w:szCs w:val="24"/>
              </w:rPr>
            </w:pPr>
            <w:r w:rsidRPr="002A259E">
              <w:rPr>
                <w:rFonts w:ascii="Times New Roman" w:hAnsi="Times New Roman"/>
                <w:sz w:val="24"/>
                <w:szCs w:val="24"/>
              </w:rPr>
              <w:t>применять историю исследования и публикации наследия русских писателей, критиков и публицистов в рамках филологического исследования</w:t>
            </w:r>
          </w:p>
          <w:p w14:paraId="0F023DA4" w14:textId="77777777" w:rsidR="003B73BC" w:rsidRPr="002A259E" w:rsidRDefault="003B73BC" w:rsidP="003B73BC">
            <w:pPr>
              <w:pStyle w:val="a4"/>
              <w:tabs>
                <w:tab w:val="left" w:pos="327"/>
                <w:tab w:val="left" w:pos="708"/>
                <w:tab w:val="left" w:pos="1134"/>
              </w:tabs>
              <w:spacing w:after="0" w:line="240" w:lineRule="auto"/>
              <w:ind w:left="0"/>
              <w:rPr>
                <w:rFonts w:ascii="Times New Roman" w:hAnsi="Times New Roman"/>
                <w:i/>
                <w:sz w:val="24"/>
                <w:szCs w:val="24"/>
              </w:rPr>
            </w:pPr>
            <w:r w:rsidRPr="002A259E">
              <w:rPr>
                <w:rFonts w:ascii="Times New Roman" w:hAnsi="Times New Roman"/>
                <w:i/>
                <w:sz w:val="24"/>
                <w:szCs w:val="24"/>
              </w:rPr>
              <w:t>Владеть</w:t>
            </w:r>
          </w:p>
          <w:p w14:paraId="64037BBE"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rPr>
                <w:rFonts w:ascii="Times New Roman" w:hAnsi="Times New Roman"/>
                <w:sz w:val="24"/>
                <w:szCs w:val="24"/>
              </w:rPr>
            </w:pPr>
            <w:r w:rsidRPr="002A259E">
              <w:rPr>
                <w:rFonts w:ascii="Times New Roman" w:hAnsi="Times New Roman"/>
                <w:sz w:val="24"/>
                <w:szCs w:val="24"/>
              </w:rPr>
              <w:t>методологией, методами</w:t>
            </w:r>
            <w:r w:rsidRPr="002A259E">
              <w:t xml:space="preserve"> исследования </w:t>
            </w:r>
            <w:r w:rsidRPr="002A259E">
              <w:rPr>
                <w:rFonts w:ascii="Times New Roman" w:hAnsi="Times New Roman"/>
                <w:sz w:val="24"/>
                <w:szCs w:val="24"/>
              </w:rPr>
              <w:t>истории и поэтики русской литературы XI-XXI;</w:t>
            </w:r>
          </w:p>
          <w:p w14:paraId="74AF0694"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rPr>
                <w:rFonts w:ascii="Times New Roman" w:hAnsi="Times New Roman"/>
                <w:sz w:val="24"/>
                <w:szCs w:val="24"/>
              </w:rPr>
            </w:pPr>
            <w:r w:rsidRPr="002A259E">
              <w:rPr>
                <w:rFonts w:ascii="Times New Roman" w:hAnsi="Times New Roman"/>
                <w:sz w:val="24"/>
                <w:szCs w:val="24"/>
              </w:rPr>
              <w:t>современными способами, методами и технологиями сбора, обработки и анализа истории исследования и публикаций наследия русских писателей, критиков и публицистов</w:t>
            </w:r>
          </w:p>
        </w:tc>
      </w:tr>
      <w:tr w:rsidR="003B73BC" w:rsidRPr="002A259E" w14:paraId="1472ED31" w14:textId="77777777" w:rsidTr="00805CC2">
        <w:tc>
          <w:tcPr>
            <w:tcW w:w="3049" w:type="dxa"/>
            <w:vAlign w:val="center"/>
          </w:tcPr>
          <w:p w14:paraId="7FD43B94" w14:textId="77777777" w:rsidR="003B73BC" w:rsidRPr="002A259E" w:rsidRDefault="003B73BC" w:rsidP="003B73BC">
            <w:pPr>
              <w:tabs>
                <w:tab w:val="left" w:pos="708"/>
              </w:tabs>
              <w:jc w:val="both"/>
            </w:pPr>
            <w:r w:rsidRPr="002A259E">
              <w:t>Готовностью использовать достижения и методологии различных школ русского литературоведения и мировой славистики для уточнения и корректировки данных о литературном процессе XI-XXI вв., этапах биографии и творческой деятельности отдель</w:t>
            </w:r>
            <w:r w:rsidRPr="002A259E">
              <w:lastRenderedPageBreak/>
              <w:t>ных авторов; предлагать новые подходы к описанию закономерностей развития русской литературы и эволюции творчества ее представителей</w:t>
            </w:r>
          </w:p>
        </w:tc>
        <w:tc>
          <w:tcPr>
            <w:tcW w:w="1595" w:type="dxa"/>
            <w:vAlign w:val="center"/>
          </w:tcPr>
          <w:p w14:paraId="0BFE89A4" w14:textId="77777777" w:rsidR="003B73BC" w:rsidRPr="002A259E" w:rsidRDefault="003B73BC" w:rsidP="003B73BC">
            <w:pPr>
              <w:tabs>
                <w:tab w:val="left" w:pos="708"/>
              </w:tabs>
              <w:jc w:val="both"/>
              <w:rPr>
                <w:rFonts w:eastAsia="Calibri"/>
                <w:lang w:eastAsia="en-US"/>
              </w:rPr>
            </w:pPr>
            <w:r w:rsidRPr="002A259E">
              <w:rPr>
                <w:rFonts w:eastAsia="Calibri"/>
                <w:lang w:eastAsia="en-US"/>
              </w:rPr>
              <w:lastRenderedPageBreak/>
              <w:t>ПК-2</w:t>
            </w:r>
          </w:p>
        </w:tc>
        <w:tc>
          <w:tcPr>
            <w:tcW w:w="4927" w:type="dxa"/>
            <w:vAlign w:val="center"/>
          </w:tcPr>
          <w:p w14:paraId="3EF30935" w14:textId="77777777" w:rsidR="003B73BC" w:rsidRPr="002A259E" w:rsidRDefault="003B73BC" w:rsidP="003B73BC">
            <w:pPr>
              <w:pStyle w:val="a4"/>
              <w:tabs>
                <w:tab w:val="left" w:pos="327"/>
                <w:tab w:val="left" w:pos="708"/>
                <w:tab w:val="left" w:pos="1134"/>
              </w:tabs>
              <w:spacing w:after="0" w:line="240" w:lineRule="auto"/>
              <w:ind w:left="0"/>
              <w:rPr>
                <w:rFonts w:ascii="Times New Roman" w:hAnsi="Times New Roman"/>
                <w:i/>
                <w:sz w:val="24"/>
                <w:szCs w:val="24"/>
              </w:rPr>
            </w:pPr>
            <w:r w:rsidRPr="002A259E">
              <w:rPr>
                <w:rFonts w:ascii="Times New Roman" w:hAnsi="Times New Roman"/>
                <w:i/>
                <w:sz w:val="24"/>
                <w:szCs w:val="24"/>
              </w:rPr>
              <w:t>Знать</w:t>
            </w:r>
          </w:p>
          <w:p w14:paraId="0CB50BAD" w14:textId="77777777" w:rsidR="003B73BC" w:rsidRPr="002A259E" w:rsidRDefault="003B73BC" w:rsidP="003B73BC">
            <w:pPr>
              <w:pStyle w:val="a4"/>
              <w:keepNext/>
              <w:keepLines/>
              <w:numPr>
                <w:ilvl w:val="0"/>
                <w:numId w:val="42"/>
              </w:numPr>
              <w:tabs>
                <w:tab w:val="left" w:pos="327"/>
                <w:tab w:val="left" w:pos="1134"/>
              </w:tabs>
              <w:spacing w:after="0" w:line="240" w:lineRule="auto"/>
              <w:ind w:left="0" w:firstLine="0"/>
              <w:outlineLvl w:val="5"/>
              <w:rPr>
                <w:rFonts w:ascii="Times New Roman" w:hAnsi="Times New Roman"/>
                <w:bCs/>
                <w:iCs/>
                <w:sz w:val="24"/>
                <w:szCs w:val="24"/>
                <w:shd w:val="clear" w:color="auto" w:fill="FFFFFF"/>
              </w:rPr>
            </w:pPr>
            <w:r w:rsidRPr="002A259E">
              <w:rPr>
                <w:rFonts w:ascii="Times New Roman" w:hAnsi="Times New Roman"/>
                <w:bCs/>
                <w:iCs/>
                <w:sz w:val="24"/>
                <w:szCs w:val="24"/>
                <w:shd w:val="clear" w:color="auto" w:fill="FFFFFF"/>
              </w:rPr>
              <w:t>достижения и методологии различных школ русского литературоведения;</w:t>
            </w:r>
          </w:p>
          <w:p w14:paraId="188DA206"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rPr>
                <w:rFonts w:ascii="Times New Roman" w:hAnsi="Times New Roman"/>
                <w:sz w:val="24"/>
                <w:szCs w:val="24"/>
              </w:rPr>
            </w:pPr>
            <w:r w:rsidRPr="002A259E">
              <w:rPr>
                <w:rFonts w:ascii="Times New Roman" w:hAnsi="Times New Roman"/>
                <w:sz w:val="24"/>
                <w:szCs w:val="24"/>
              </w:rPr>
              <w:t>этапах биографии и творческой деятельности отдельных авторов;</w:t>
            </w:r>
          </w:p>
          <w:p w14:paraId="0C8D802C" w14:textId="77777777" w:rsidR="003B73BC" w:rsidRPr="002A259E" w:rsidRDefault="003B73BC" w:rsidP="003B73BC">
            <w:pPr>
              <w:pStyle w:val="a4"/>
              <w:tabs>
                <w:tab w:val="left" w:pos="327"/>
                <w:tab w:val="left" w:pos="708"/>
                <w:tab w:val="left" w:pos="1134"/>
              </w:tabs>
              <w:spacing w:after="0" w:line="240" w:lineRule="auto"/>
              <w:ind w:left="0"/>
              <w:rPr>
                <w:rFonts w:ascii="Times New Roman" w:hAnsi="Times New Roman"/>
                <w:i/>
                <w:sz w:val="24"/>
                <w:szCs w:val="24"/>
              </w:rPr>
            </w:pPr>
            <w:r w:rsidRPr="002A259E">
              <w:rPr>
                <w:rFonts w:ascii="Times New Roman" w:hAnsi="Times New Roman"/>
                <w:i/>
                <w:sz w:val="24"/>
                <w:szCs w:val="24"/>
              </w:rPr>
              <w:t>Уметь</w:t>
            </w:r>
          </w:p>
          <w:p w14:paraId="2B7AD01B"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rPr>
                <w:rFonts w:ascii="Times New Roman" w:hAnsi="Times New Roman"/>
                <w:sz w:val="24"/>
                <w:szCs w:val="24"/>
              </w:rPr>
            </w:pPr>
            <w:r w:rsidRPr="002A259E">
              <w:rPr>
                <w:rFonts w:ascii="Times New Roman" w:hAnsi="Times New Roman"/>
                <w:snapToGrid w:val="0"/>
                <w:sz w:val="24"/>
                <w:szCs w:val="24"/>
              </w:rPr>
              <w:t>использовать</w:t>
            </w:r>
            <w:r w:rsidRPr="002A259E">
              <w:t xml:space="preserve"> </w:t>
            </w:r>
            <w:r w:rsidRPr="002A259E">
              <w:rPr>
                <w:rFonts w:ascii="Times New Roman" w:hAnsi="Times New Roman"/>
                <w:snapToGrid w:val="0"/>
                <w:sz w:val="24"/>
                <w:szCs w:val="24"/>
              </w:rPr>
              <w:t>новые подходы к описанию закономерностей развития русской литературы</w:t>
            </w:r>
            <w:r w:rsidRPr="002A259E">
              <w:rPr>
                <w:rFonts w:ascii="Times New Roman" w:hAnsi="Times New Roman"/>
                <w:sz w:val="24"/>
                <w:szCs w:val="24"/>
              </w:rPr>
              <w:t>;</w:t>
            </w:r>
          </w:p>
          <w:p w14:paraId="218E7786"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jc w:val="both"/>
              <w:rPr>
                <w:rFonts w:ascii="Times New Roman" w:hAnsi="Times New Roman"/>
                <w:sz w:val="24"/>
                <w:szCs w:val="24"/>
              </w:rPr>
            </w:pPr>
            <w:r w:rsidRPr="002A259E">
              <w:rPr>
                <w:rFonts w:ascii="Times New Roman" w:hAnsi="Times New Roman"/>
                <w:snapToGrid w:val="0"/>
                <w:sz w:val="24"/>
                <w:szCs w:val="24"/>
              </w:rPr>
              <w:lastRenderedPageBreak/>
              <w:t>использовать современные методы к описанию закономерностей развития русской литературы и эволюции творчества ее представителей</w:t>
            </w:r>
          </w:p>
          <w:p w14:paraId="718C0FBE" w14:textId="77777777" w:rsidR="003B73BC" w:rsidRPr="002A259E" w:rsidRDefault="003B73BC" w:rsidP="003B73BC">
            <w:pPr>
              <w:pStyle w:val="a4"/>
              <w:tabs>
                <w:tab w:val="left" w:pos="327"/>
                <w:tab w:val="left" w:pos="708"/>
                <w:tab w:val="left" w:pos="1134"/>
              </w:tabs>
              <w:spacing w:after="0" w:line="240" w:lineRule="auto"/>
              <w:ind w:left="0"/>
              <w:rPr>
                <w:rFonts w:ascii="Times New Roman" w:hAnsi="Times New Roman"/>
                <w:i/>
                <w:sz w:val="24"/>
                <w:szCs w:val="24"/>
              </w:rPr>
            </w:pPr>
            <w:r w:rsidRPr="002A259E">
              <w:rPr>
                <w:rFonts w:ascii="Times New Roman" w:hAnsi="Times New Roman"/>
                <w:i/>
                <w:sz w:val="24"/>
                <w:szCs w:val="24"/>
              </w:rPr>
              <w:t>Владеть</w:t>
            </w:r>
          </w:p>
          <w:p w14:paraId="2544D17A"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jc w:val="both"/>
              <w:rPr>
                <w:rFonts w:ascii="Times New Roman" w:hAnsi="Times New Roman"/>
                <w:sz w:val="24"/>
                <w:szCs w:val="24"/>
              </w:rPr>
            </w:pPr>
            <w:r w:rsidRPr="002A259E">
              <w:rPr>
                <w:rFonts w:ascii="Times New Roman" w:hAnsi="Times New Roman"/>
                <w:sz w:val="24"/>
                <w:szCs w:val="24"/>
              </w:rPr>
              <w:t xml:space="preserve">навыками </w:t>
            </w:r>
            <w:r w:rsidRPr="002A259E">
              <w:rPr>
                <w:rFonts w:ascii="Times New Roman" w:hAnsi="Times New Roman"/>
                <w:snapToGrid w:val="0"/>
                <w:sz w:val="24"/>
                <w:szCs w:val="24"/>
              </w:rPr>
              <w:t>поиска, обработки и</w:t>
            </w:r>
            <w:r w:rsidRPr="002A259E">
              <w:t xml:space="preserve"> </w:t>
            </w:r>
            <w:r w:rsidRPr="002A259E">
              <w:rPr>
                <w:rFonts w:ascii="Times New Roman" w:hAnsi="Times New Roman"/>
                <w:snapToGrid w:val="0"/>
                <w:sz w:val="24"/>
                <w:szCs w:val="24"/>
              </w:rPr>
              <w:t>корректировки данных о литературном процессе XI-XXI вв</w:t>
            </w:r>
            <w:r w:rsidRPr="002A259E">
              <w:rPr>
                <w:rFonts w:ascii="Times New Roman" w:hAnsi="Times New Roman"/>
                <w:sz w:val="24"/>
                <w:szCs w:val="24"/>
              </w:rPr>
              <w:t>;</w:t>
            </w:r>
          </w:p>
          <w:p w14:paraId="5C250D0F" w14:textId="77777777" w:rsidR="003B73BC" w:rsidRPr="002A259E" w:rsidRDefault="003B73BC" w:rsidP="003B73BC">
            <w:pPr>
              <w:pStyle w:val="a4"/>
              <w:numPr>
                <w:ilvl w:val="0"/>
                <w:numId w:val="42"/>
              </w:numPr>
              <w:tabs>
                <w:tab w:val="left" w:pos="327"/>
                <w:tab w:val="left" w:pos="708"/>
                <w:tab w:val="left" w:pos="1134"/>
              </w:tabs>
              <w:spacing w:after="0" w:line="240" w:lineRule="auto"/>
              <w:ind w:left="0" w:firstLine="0"/>
              <w:jc w:val="both"/>
              <w:rPr>
                <w:rFonts w:ascii="Times New Roman" w:hAnsi="Times New Roman"/>
                <w:sz w:val="24"/>
                <w:szCs w:val="24"/>
              </w:rPr>
            </w:pPr>
            <w:r w:rsidRPr="002A259E">
              <w:rPr>
                <w:rFonts w:ascii="Times New Roman" w:hAnsi="Times New Roman"/>
                <w:sz w:val="24"/>
                <w:szCs w:val="24"/>
              </w:rPr>
              <w:t xml:space="preserve">навыками </w:t>
            </w:r>
            <w:r w:rsidRPr="002A259E">
              <w:rPr>
                <w:rFonts w:ascii="Times New Roman" w:hAnsi="Times New Roman"/>
                <w:snapToGrid w:val="0"/>
                <w:sz w:val="24"/>
                <w:szCs w:val="24"/>
              </w:rPr>
              <w:t xml:space="preserve">проведения эмпирического исследования </w:t>
            </w:r>
            <w:r w:rsidRPr="002A259E">
              <w:rPr>
                <w:rFonts w:ascii="Times New Roman" w:hAnsi="Times New Roman"/>
                <w:sz w:val="24"/>
                <w:szCs w:val="24"/>
              </w:rPr>
              <w:t>в области филологии</w:t>
            </w:r>
          </w:p>
        </w:tc>
      </w:tr>
    </w:tbl>
    <w:p w14:paraId="18022421" w14:textId="77777777" w:rsidR="003D0AE4" w:rsidRPr="002A259E" w:rsidRDefault="003D0AE4" w:rsidP="001F387F">
      <w:pPr>
        <w:jc w:val="both"/>
        <w:rPr>
          <w:rFonts w:eastAsia="Calibri"/>
          <w:lang w:eastAsia="en-US"/>
        </w:rPr>
      </w:pPr>
    </w:p>
    <w:p w14:paraId="2530C9BA" w14:textId="77777777" w:rsidR="001F387F" w:rsidRPr="002A259E" w:rsidRDefault="001F387F" w:rsidP="001F387F">
      <w:pPr>
        <w:ind w:firstLine="709"/>
        <w:jc w:val="both"/>
        <w:rPr>
          <w:rFonts w:eastAsia="Calibri"/>
          <w:b/>
          <w:spacing w:val="4"/>
          <w:lang w:eastAsia="en-US"/>
        </w:rPr>
      </w:pPr>
      <w:r w:rsidRPr="002A259E">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14:paraId="5BB79FD6" w14:textId="77777777" w:rsidR="001F387F" w:rsidRPr="002A259E" w:rsidRDefault="001F387F" w:rsidP="001F387F">
      <w:pPr>
        <w:ind w:firstLine="709"/>
        <w:jc w:val="both"/>
        <w:rPr>
          <w:rFonts w:eastAsia="Calibri"/>
          <w:lang w:eastAsia="en-US"/>
        </w:rPr>
      </w:pPr>
      <w:r w:rsidRPr="002A259E">
        <w:rPr>
          <w:rFonts w:eastAsia="Calibri"/>
          <w:lang w:eastAsia="en-US"/>
        </w:rPr>
        <w:t xml:space="preserve">Объем учебной дисциплины: </w:t>
      </w:r>
      <w:r w:rsidRPr="002A259E">
        <w:rPr>
          <w:rFonts w:eastAsia="Calibri"/>
          <w:b/>
          <w:lang w:eastAsia="en-US"/>
        </w:rPr>
        <w:t>72 академических часа</w:t>
      </w:r>
    </w:p>
    <w:p w14:paraId="2E7BC895" w14:textId="77777777" w:rsidR="001F387F" w:rsidRPr="002A259E" w:rsidRDefault="001F387F" w:rsidP="001F387F">
      <w:pPr>
        <w:ind w:firstLine="709"/>
        <w:jc w:val="both"/>
        <w:rPr>
          <w:rFonts w:eastAsia="Calibri"/>
          <w:lang w:eastAsia="en-US"/>
        </w:rPr>
      </w:pPr>
      <w:r w:rsidRPr="002A259E">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1F387F" w:rsidRPr="002A259E" w14:paraId="383BC2DF" w14:textId="77777777" w:rsidTr="001F387F">
        <w:tc>
          <w:tcPr>
            <w:tcW w:w="5215" w:type="dxa"/>
            <w:tcBorders>
              <w:top w:val="single" w:sz="4" w:space="0" w:color="auto"/>
              <w:left w:val="single" w:sz="4" w:space="0" w:color="auto"/>
              <w:bottom w:val="single" w:sz="4" w:space="0" w:color="auto"/>
              <w:right w:val="single" w:sz="4" w:space="0" w:color="auto"/>
            </w:tcBorders>
            <w:hideMark/>
          </w:tcPr>
          <w:p w14:paraId="5DCACEEC" w14:textId="77777777" w:rsidR="001F387F" w:rsidRPr="002A259E" w:rsidRDefault="001F387F">
            <w:pPr>
              <w:tabs>
                <w:tab w:val="left" w:pos="487"/>
              </w:tabs>
              <w:jc w:val="center"/>
            </w:pPr>
            <w:r w:rsidRPr="002A259E">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87128EC" w14:textId="77777777" w:rsidR="001F387F" w:rsidRPr="002A259E" w:rsidRDefault="00822CDF">
            <w:pPr>
              <w:tabs>
                <w:tab w:val="left" w:pos="487"/>
              </w:tabs>
              <w:jc w:val="center"/>
              <w:rPr>
                <w:b/>
              </w:rPr>
            </w:pPr>
            <w:r w:rsidRPr="002A259E">
              <w:rPr>
                <w:b/>
              </w:rPr>
              <w:t>3</w:t>
            </w:r>
            <w:r w:rsidR="001F387F" w:rsidRPr="002A259E">
              <w:rPr>
                <w:b/>
              </w:rPr>
              <w:t>0</w:t>
            </w:r>
          </w:p>
        </w:tc>
      </w:tr>
      <w:tr w:rsidR="001F387F" w:rsidRPr="002A259E" w14:paraId="78499A64" w14:textId="77777777" w:rsidTr="001F387F">
        <w:tc>
          <w:tcPr>
            <w:tcW w:w="5215" w:type="dxa"/>
            <w:tcBorders>
              <w:top w:val="single" w:sz="4" w:space="0" w:color="auto"/>
              <w:left w:val="single" w:sz="4" w:space="0" w:color="auto"/>
              <w:bottom w:val="single" w:sz="4" w:space="0" w:color="auto"/>
              <w:right w:val="single" w:sz="4" w:space="0" w:color="auto"/>
            </w:tcBorders>
            <w:hideMark/>
          </w:tcPr>
          <w:p w14:paraId="67AFB662" w14:textId="77777777" w:rsidR="001F387F" w:rsidRPr="002A259E" w:rsidRDefault="001F387F">
            <w:pPr>
              <w:tabs>
                <w:tab w:val="left" w:pos="487"/>
              </w:tabs>
              <w:jc w:val="center"/>
              <w:rPr>
                <w:i/>
              </w:rPr>
            </w:pPr>
            <w:r w:rsidRPr="002A259E">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F4B17B" w14:textId="77777777" w:rsidR="001F387F" w:rsidRPr="002A259E" w:rsidRDefault="001F387F">
            <w:pPr>
              <w:tabs>
                <w:tab w:val="left" w:pos="487"/>
              </w:tabs>
              <w:jc w:val="center"/>
              <w:rPr>
                <w:i/>
              </w:rPr>
            </w:pPr>
            <w:r w:rsidRPr="002A259E">
              <w:rPr>
                <w:i/>
              </w:rPr>
              <w:t>12</w:t>
            </w:r>
          </w:p>
        </w:tc>
      </w:tr>
      <w:tr w:rsidR="001F387F" w:rsidRPr="002A259E" w14:paraId="08431446" w14:textId="77777777" w:rsidTr="001F387F">
        <w:tc>
          <w:tcPr>
            <w:tcW w:w="5215" w:type="dxa"/>
            <w:tcBorders>
              <w:top w:val="single" w:sz="4" w:space="0" w:color="auto"/>
              <w:left w:val="single" w:sz="4" w:space="0" w:color="auto"/>
              <w:bottom w:val="single" w:sz="4" w:space="0" w:color="auto"/>
              <w:right w:val="single" w:sz="4" w:space="0" w:color="auto"/>
            </w:tcBorders>
            <w:hideMark/>
          </w:tcPr>
          <w:p w14:paraId="3AB4DEF2" w14:textId="77777777" w:rsidR="001F387F" w:rsidRPr="002A259E" w:rsidRDefault="001F387F">
            <w:pPr>
              <w:tabs>
                <w:tab w:val="left" w:pos="487"/>
              </w:tabs>
              <w:jc w:val="center"/>
              <w:rPr>
                <w:i/>
              </w:rPr>
            </w:pPr>
            <w:r w:rsidRPr="002A259E">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7D9C40D" w14:textId="77777777" w:rsidR="001F387F" w:rsidRPr="002A259E" w:rsidRDefault="001F387F">
            <w:pPr>
              <w:tabs>
                <w:tab w:val="left" w:pos="487"/>
              </w:tabs>
              <w:jc w:val="center"/>
              <w:rPr>
                <w:i/>
              </w:rPr>
            </w:pPr>
            <w:r w:rsidRPr="002A259E">
              <w:rPr>
                <w:i/>
              </w:rPr>
              <w:t>18</w:t>
            </w:r>
          </w:p>
        </w:tc>
      </w:tr>
      <w:tr w:rsidR="001F387F" w:rsidRPr="002A259E" w14:paraId="720323BD" w14:textId="77777777" w:rsidTr="001F387F">
        <w:tc>
          <w:tcPr>
            <w:tcW w:w="5215" w:type="dxa"/>
            <w:tcBorders>
              <w:top w:val="single" w:sz="4" w:space="0" w:color="auto"/>
              <w:left w:val="single" w:sz="4" w:space="0" w:color="auto"/>
              <w:bottom w:val="single" w:sz="4" w:space="0" w:color="auto"/>
              <w:right w:val="single" w:sz="4" w:space="0" w:color="auto"/>
            </w:tcBorders>
            <w:hideMark/>
          </w:tcPr>
          <w:p w14:paraId="106D63FA" w14:textId="77777777" w:rsidR="001F387F" w:rsidRPr="002A259E" w:rsidRDefault="001F387F">
            <w:pPr>
              <w:tabs>
                <w:tab w:val="left" w:pos="487"/>
              </w:tabs>
              <w:jc w:val="center"/>
            </w:pPr>
            <w:r w:rsidRPr="002A259E">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FA1172E" w14:textId="77777777" w:rsidR="001F387F" w:rsidRPr="002A259E" w:rsidRDefault="001F387F">
            <w:pPr>
              <w:tabs>
                <w:tab w:val="left" w:pos="487"/>
              </w:tabs>
              <w:jc w:val="center"/>
              <w:rPr>
                <w:b/>
              </w:rPr>
            </w:pPr>
            <w:r w:rsidRPr="002A259E">
              <w:rPr>
                <w:b/>
              </w:rPr>
              <w:t>40</w:t>
            </w:r>
          </w:p>
        </w:tc>
      </w:tr>
      <w:tr w:rsidR="001F387F" w:rsidRPr="002A259E" w14:paraId="67FA3EBF" w14:textId="77777777" w:rsidTr="001F387F">
        <w:tc>
          <w:tcPr>
            <w:tcW w:w="5215" w:type="dxa"/>
            <w:tcBorders>
              <w:top w:val="single" w:sz="4" w:space="0" w:color="auto"/>
              <w:left w:val="single" w:sz="4" w:space="0" w:color="auto"/>
              <w:bottom w:val="single" w:sz="4" w:space="0" w:color="auto"/>
              <w:right w:val="single" w:sz="4" w:space="0" w:color="auto"/>
            </w:tcBorders>
            <w:hideMark/>
          </w:tcPr>
          <w:p w14:paraId="7D7EF64E" w14:textId="77777777" w:rsidR="001F387F" w:rsidRPr="002A259E" w:rsidRDefault="001F387F">
            <w:pPr>
              <w:tabs>
                <w:tab w:val="left" w:pos="487"/>
              </w:tabs>
              <w:jc w:val="center"/>
            </w:pPr>
            <w:r w:rsidRPr="002A259E">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ABBF6DD" w14:textId="77777777" w:rsidR="001F387F" w:rsidRPr="002A259E" w:rsidRDefault="00822CDF">
            <w:pPr>
              <w:tabs>
                <w:tab w:val="left" w:pos="487"/>
              </w:tabs>
              <w:jc w:val="center"/>
              <w:rPr>
                <w:b/>
              </w:rPr>
            </w:pPr>
            <w:r w:rsidRPr="002A259E">
              <w:rPr>
                <w:b/>
              </w:rPr>
              <w:t>2</w:t>
            </w:r>
          </w:p>
        </w:tc>
      </w:tr>
      <w:tr w:rsidR="001F387F" w:rsidRPr="002A259E" w14:paraId="68B82AF6" w14:textId="77777777" w:rsidTr="001F387F">
        <w:tc>
          <w:tcPr>
            <w:tcW w:w="5215" w:type="dxa"/>
            <w:tcBorders>
              <w:top w:val="single" w:sz="4" w:space="0" w:color="auto"/>
              <w:left w:val="single" w:sz="4" w:space="0" w:color="auto"/>
              <w:bottom w:val="single" w:sz="4" w:space="0" w:color="auto"/>
              <w:right w:val="single" w:sz="4" w:space="0" w:color="auto"/>
            </w:tcBorders>
            <w:vAlign w:val="center"/>
            <w:hideMark/>
          </w:tcPr>
          <w:p w14:paraId="064603A6" w14:textId="77777777" w:rsidR="001F387F" w:rsidRPr="002A259E" w:rsidRDefault="001F387F">
            <w:pPr>
              <w:tabs>
                <w:tab w:val="left" w:pos="487"/>
              </w:tabs>
              <w:jc w:val="center"/>
            </w:pPr>
            <w:r w:rsidRPr="002A259E">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706BE1D" w14:textId="77777777" w:rsidR="001F387F" w:rsidRPr="002A259E" w:rsidRDefault="000A28F5">
            <w:pPr>
              <w:tabs>
                <w:tab w:val="left" w:pos="487"/>
              </w:tabs>
              <w:jc w:val="center"/>
              <w:rPr>
                <w:b/>
              </w:rPr>
            </w:pPr>
            <w:r>
              <w:rPr>
                <w:b/>
              </w:rPr>
              <w:t>Зачет</w:t>
            </w:r>
          </w:p>
        </w:tc>
      </w:tr>
    </w:tbl>
    <w:p w14:paraId="7C5503B1" w14:textId="77777777" w:rsidR="001F387F" w:rsidRPr="002A259E" w:rsidRDefault="001F387F" w:rsidP="003D0AE4">
      <w:pPr>
        <w:ind w:firstLine="709"/>
        <w:jc w:val="both"/>
        <w:rPr>
          <w:rFonts w:eastAsia="Calibri"/>
          <w:lang w:eastAsia="en-US"/>
        </w:rPr>
      </w:pPr>
    </w:p>
    <w:p w14:paraId="647BA5D1" w14:textId="77777777" w:rsidR="00822CDF" w:rsidRPr="002A259E" w:rsidRDefault="00822CDF" w:rsidP="00822CDF">
      <w:pPr>
        <w:keepNext/>
        <w:ind w:firstLine="709"/>
        <w:jc w:val="both"/>
        <w:rPr>
          <w:rFonts w:eastAsia="Calibri"/>
          <w:b/>
        </w:rPr>
      </w:pPr>
      <w:r w:rsidRPr="002A259E">
        <w:rPr>
          <w:b/>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76954154" w14:textId="77777777" w:rsidR="00822CDF" w:rsidRPr="002A259E" w:rsidRDefault="00822CDF" w:rsidP="00822CDF">
      <w:pPr>
        <w:tabs>
          <w:tab w:val="left" w:pos="900"/>
        </w:tabs>
        <w:ind w:firstLine="709"/>
        <w:jc w:val="both"/>
        <w:rPr>
          <w:b/>
        </w:rPr>
      </w:pPr>
    </w:p>
    <w:p w14:paraId="56F81DC3" w14:textId="77777777" w:rsidR="00822CDF" w:rsidRPr="002A259E" w:rsidRDefault="00822CDF" w:rsidP="00822CDF">
      <w:pPr>
        <w:tabs>
          <w:tab w:val="left" w:pos="900"/>
        </w:tabs>
        <w:ind w:firstLine="709"/>
        <w:jc w:val="both"/>
        <w:rPr>
          <w:b/>
        </w:rPr>
      </w:pPr>
      <w:r w:rsidRPr="002A259E">
        <w:rPr>
          <w:b/>
        </w:rPr>
        <w:t>4.1. Тематический план для очной формы обучения</w:t>
      </w:r>
    </w:p>
    <w:p w14:paraId="079AB190" w14:textId="77777777" w:rsidR="00822CDF" w:rsidRPr="002A259E" w:rsidRDefault="00822CDF" w:rsidP="00822CDF">
      <w:pPr>
        <w:tabs>
          <w:tab w:val="left" w:pos="900"/>
        </w:tabs>
        <w:ind w:firstLine="709"/>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822CDF" w:rsidRPr="002A259E" w14:paraId="0442AE71" w14:textId="77777777" w:rsidTr="00822CDF">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14:paraId="549A8E1E" w14:textId="77777777" w:rsidR="00822CDF" w:rsidRPr="002A259E" w:rsidRDefault="00822CDF">
            <w:pPr>
              <w:jc w:val="center"/>
            </w:pPr>
            <w:r w:rsidRPr="002A259E">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4B0691" w14:textId="77777777" w:rsidR="00822CDF" w:rsidRPr="002A259E" w:rsidRDefault="00822CDF">
            <w:pPr>
              <w:jc w:val="center"/>
            </w:pPr>
            <w:r w:rsidRPr="002A259E">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47B136" w14:textId="77777777" w:rsidR="00822CDF" w:rsidRPr="002A259E" w:rsidRDefault="00822CDF">
            <w:pPr>
              <w:jc w:val="center"/>
              <w:rPr>
                <w:sz w:val="20"/>
                <w:szCs w:val="20"/>
              </w:rPr>
            </w:pPr>
            <w:r w:rsidRPr="002A259E">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661180" w14:textId="77777777" w:rsidR="00822CDF" w:rsidRPr="002A259E" w:rsidRDefault="00822CDF">
            <w:pPr>
              <w:jc w:val="center"/>
              <w:rPr>
                <w:sz w:val="20"/>
                <w:szCs w:val="20"/>
              </w:rPr>
            </w:pPr>
            <w:r w:rsidRPr="002A259E">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14:paraId="04BA2DC7" w14:textId="77777777" w:rsidR="00822CDF" w:rsidRPr="002A259E" w:rsidRDefault="00822CDF">
            <w:pPr>
              <w:jc w:val="center"/>
              <w:rPr>
                <w:sz w:val="20"/>
                <w:szCs w:val="20"/>
              </w:rPr>
            </w:pPr>
            <w:r w:rsidRPr="002A259E">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14:paraId="757AD4CD" w14:textId="77777777" w:rsidR="00822CDF" w:rsidRPr="002A259E" w:rsidRDefault="00822CDF">
            <w:pPr>
              <w:jc w:val="center"/>
              <w:rPr>
                <w:b/>
                <w:bCs/>
                <w:sz w:val="20"/>
                <w:szCs w:val="20"/>
              </w:rPr>
            </w:pPr>
            <w:r w:rsidRPr="002A259E">
              <w:rPr>
                <w:b/>
                <w:bCs/>
                <w:sz w:val="20"/>
                <w:szCs w:val="20"/>
              </w:rPr>
              <w:t>Всего</w:t>
            </w:r>
          </w:p>
        </w:tc>
      </w:tr>
      <w:tr w:rsidR="00822CDF" w:rsidRPr="002A259E" w14:paraId="4159B25A" w14:textId="77777777" w:rsidTr="00822CDF">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0D2AE32B" w14:textId="77777777" w:rsidR="00822CDF" w:rsidRPr="002A259E" w:rsidRDefault="00822CDF">
            <w:pPr>
              <w:jc w:val="center"/>
            </w:pPr>
            <w:r w:rsidRPr="002A259E">
              <w:t xml:space="preserve">Раздел I. </w:t>
            </w:r>
          </w:p>
        </w:tc>
      </w:tr>
      <w:tr w:rsidR="00822CDF" w:rsidRPr="002A259E" w14:paraId="0025509F" w14:textId="77777777"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291BF659" w14:textId="77777777" w:rsidR="00822CDF" w:rsidRPr="002A259E" w:rsidRDefault="00822CDF">
            <w:r w:rsidRPr="002A259E">
              <w:rPr>
                <w:b/>
              </w:rPr>
              <w:t>Тема №1</w:t>
            </w:r>
            <w:r w:rsidRPr="002A259E">
              <w:t xml:space="preserve">. </w:t>
            </w:r>
            <w:r w:rsidR="005257BF" w:rsidRPr="002A259E">
              <w:t>Литературная ситуация конца ХХ — начала XXI века.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C66B08" w14:textId="77777777" w:rsidR="00822CDF" w:rsidRPr="002A259E" w:rsidRDefault="00822CDF">
            <w:pPr>
              <w:jc w:val="center"/>
              <w:rPr>
                <w:sz w:val="16"/>
                <w:szCs w:val="16"/>
              </w:rPr>
            </w:pPr>
            <w:r w:rsidRPr="002A259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04DC4F" w14:textId="77777777" w:rsidR="00822CDF" w:rsidRPr="002A259E" w:rsidRDefault="00822CDF">
            <w:pPr>
              <w:jc w:val="center"/>
            </w:pPr>
            <w:r w:rsidRPr="002A259E">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84AAB4" w14:textId="77777777" w:rsidR="00822CDF" w:rsidRPr="002A259E" w:rsidRDefault="00D52D2C">
            <w:pPr>
              <w:jc w:val="center"/>
            </w:pPr>
            <w:r w:rsidRPr="002A259E">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95735D" w14:textId="77777777" w:rsidR="00822CDF" w:rsidRPr="002A259E" w:rsidRDefault="00822CDF">
            <w:pPr>
              <w:jc w:val="center"/>
            </w:pPr>
            <w:r w:rsidRPr="002A259E">
              <w:t>8</w:t>
            </w:r>
          </w:p>
        </w:tc>
        <w:tc>
          <w:tcPr>
            <w:tcW w:w="840" w:type="dxa"/>
            <w:tcBorders>
              <w:top w:val="single" w:sz="4" w:space="0" w:color="auto"/>
              <w:left w:val="single" w:sz="4" w:space="0" w:color="auto"/>
              <w:bottom w:val="single" w:sz="4" w:space="0" w:color="auto"/>
              <w:right w:val="single" w:sz="4" w:space="0" w:color="auto"/>
            </w:tcBorders>
            <w:vAlign w:val="center"/>
            <w:hideMark/>
          </w:tcPr>
          <w:p w14:paraId="2C778490" w14:textId="77777777" w:rsidR="00822CDF" w:rsidRPr="002A259E" w:rsidRDefault="00822CDF">
            <w:pPr>
              <w:jc w:val="center"/>
              <w:rPr>
                <w:b/>
              </w:rPr>
            </w:pPr>
            <w:r w:rsidRPr="002A259E">
              <w:rPr>
                <w:b/>
              </w:rPr>
              <w:t>1</w:t>
            </w:r>
            <w:r w:rsidR="00D52D2C" w:rsidRPr="002A259E">
              <w:rPr>
                <w:b/>
              </w:rPr>
              <w:t>4</w:t>
            </w:r>
          </w:p>
        </w:tc>
      </w:tr>
      <w:tr w:rsidR="00822CDF" w:rsidRPr="002A259E" w14:paraId="1518BA73" w14:textId="77777777"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3292A21A" w14:textId="77777777" w:rsidR="00822CDF" w:rsidRPr="002A259E" w:rsidRDefault="00822CDF">
            <w:r w:rsidRPr="002A259E">
              <w:rPr>
                <w:b/>
              </w:rPr>
              <w:t>Тема №2.</w:t>
            </w:r>
            <w:r w:rsidRPr="002A259E">
              <w:t xml:space="preserve"> </w:t>
            </w:r>
            <w:r w:rsidR="004065E0" w:rsidRPr="002A259E">
              <w:t>Литературная ситуация конца ХХ — начала XXI века. Драматургия «новой волны»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619E15" w14:textId="77777777" w:rsidR="00822CDF" w:rsidRPr="002A259E" w:rsidRDefault="00822CDF">
            <w:pPr>
              <w:jc w:val="center"/>
              <w:rPr>
                <w:sz w:val="16"/>
                <w:szCs w:val="16"/>
              </w:rPr>
            </w:pPr>
            <w:r w:rsidRPr="002A259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FA5D4D" w14:textId="77777777" w:rsidR="00822CDF" w:rsidRPr="002A259E" w:rsidRDefault="00822CDF">
            <w:pPr>
              <w:jc w:val="center"/>
            </w:pPr>
            <w:r w:rsidRPr="002A259E">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DA2C5D" w14:textId="77777777" w:rsidR="00822CDF" w:rsidRPr="002A259E" w:rsidRDefault="00D52D2C">
            <w:pPr>
              <w:jc w:val="center"/>
            </w:pPr>
            <w:r w:rsidRPr="002A259E">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18E4BA03" w14:textId="77777777" w:rsidR="00822CDF" w:rsidRPr="002A259E" w:rsidRDefault="00822CDF">
            <w:pPr>
              <w:jc w:val="center"/>
            </w:pPr>
            <w:r w:rsidRPr="002A259E">
              <w:t>8</w:t>
            </w:r>
          </w:p>
        </w:tc>
        <w:tc>
          <w:tcPr>
            <w:tcW w:w="840" w:type="dxa"/>
            <w:tcBorders>
              <w:top w:val="single" w:sz="4" w:space="0" w:color="auto"/>
              <w:left w:val="single" w:sz="4" w:space="0" w:color="auto"/>
              <w:bottom w:val="single" w:sz="4" w:space="0" w:color="auto"/>
              <w:right w:val="single" w:sz="4" w:space="0" w:color="auto"/>
            </w:tcBorders>
            <w:vAlign w:val="center"/>
            <w:hideMark/>
          </w:tcPr>
          <w:p w14:paraId="19C0D0D8" w14:textId="77777777" w:rsidR="00822CDF" w:rsidRPr="002A259E" w:rsidRDefault="00822CDF">
            <w:pPr>
              <w:jc w:val="center"/>
              <w:rPr>
                <w:b/>
              </w:rPr>
            </w:pPr>
            <w:r w:rsidRPr="002A259E">
              <w:rPr>
                <w:b/>
              </w:rPr>
              <w:t>1</w:t>
            </w:r>
            <w:r w:rsidR="00D52D2C" w:rsidRPr="002A259E">
              <w:rPr>
                <w:b/>
              </w:rPr>
              <w:t>4</w:t>
            </w:r>
          </w:p>
        </w:tc>
      </w:tr>
      <w:tr w:rsidR="00822CDF" w:rsidRPr="002A259E" w14:paraId="4E415664" w14:textId="77777777" w:rsidTr="00822CDF">
        <w:trPr>
          <w:trHeight w:val="810"/>
        </w:trPr>
        <w:tc>
          <w:tcPr>
            <w:tcW w:w="5824" w:type="dxa"/>
            <w:tcBorders>
              <w:top w:val="single" w:sz="4" w:space="0" w:color="auto"/>
              <w:left w:val="single" w:sz="4" w:space="0" w:color="auto"/>
              <w:bottom w:val="single" w:sz="4" w:space="0" w:color="auto"/>
              <w:right w:val="single" w:sz="4" w:space="0" w:color="auto"/>
            </w:tcBorders>
            <w:noWrap/>
            <w:vAlign w:val="center"/>
            <w:hideMark/>
          </w:tcPr>
          <w:p w14:paraId="70B5884B" w14:textId="77777777" w:rsidR="00822CDF" w:rsidRPr="002A259E" w:rsidRDefault="00822CDF">
            <w:r w:rsidRPr="002A259E">
              <w:rPr>
                <w:b/>
              </w:rPr>
              <w:t xml:space="preserve">Тема №3. </w:t>
            </w:r>
            <w:r w:rsidR="004065E0" w:rsidRPr="002A259E">
              <w:t>В контексте словесности ХХ века.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3AA020" w14:textId="77777777" w:rsidR="00822CDF" w:rsidRPr="002A259E" w:rsidRDefault="00822CDF">
            <w:pPr>
              <w:jc w:val="center"/>
              <w:rPr>
                <w:sz w:val="16"/>
                <w:szCs w:val="16"/>
              </w:rPr>
            </w:pPr>
            <w:r w:rsidRPr="002A259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1DE7A3" w14:textId="77777777" w:rsidR="00822CDF" w:rsidRPr="002A259E" w:rsidRDefault="00822CDF">
            <w:pPr>
              <w:jc w:val="center"/>
            </w:pPr>
            <w:r w:rsidRPr="002A259E">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4BFD02" w14:textId="77777777" w:rsidR="00822CDF" w:rsidRPr="002A259E" w:rsidRDefault="00D52D2C">
            <w:pPr>
              <w:jc w:val="center"/>
            </w:pPr>
            <w:r w:rsidRPr="002A259E">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7B35F051" w14:textId="77777777" w:rsidR="00822CDF" w:rsidRPr="002A259E" w:rsidRDefault="00D52D2C">
            <w:pPr>
              <w:jc w:val="center"/>
            </w:pPr>
            <w:r w:rsidRPr="002A259E">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5F515546" w14:textId="77777777" w:rsidR="00822CDF" w:rsidRPr="002A259E" w:rsidRDefault="00822CDF">
            <w:pPr>
              <w:jc w:val="center"/>
              <w:rPr>
                <w:b/>
              </w:rPr>
            </w:pPr>
            <w:r w:rsidRPr="002A259E">
              <w:rPr>
                <w:b/>
              </w:rPr>
              <w:t>12</w:t>
            </w:r>
          </w:p>
        </w:tc>
      </w:tr>
      <w:tr w:rsidR="00822CDF" w:rsidRPr="002A259E" w14:paraId="6CA1F418" w14:textId="77777777" w:rsidTr="00822CDF">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B9C0CC0" w14:textId="77777777" w:rsidR="00822CDF" w:rsidRPr="002A259E" w:rsidRDefault="00822CDF">
            <w:pPr>
              <w:jc w:val="center"/>
            </w:pPr>
            <w:r w:rsidRPr="002A259E">
              <w:t xml:space="preserve">Раздел </w:t>
            </w:r>
            <w:r w:rsidRPr="002A259E">
              <w:rPr>
                <w:lang w:val="en-US"/>
              </w:rPr>
              <w:t>II</w:t>
            </w:r>
            <w:r w:rsidRPr="002A259E">
              <w:t xml:space="preserve">. </w:t>
            </w:r>
          </w:p>
        </w:tc>
      </w:tr>
      <w:tr w:rsidR="00822CDF" w:rsidRPr="002A259E" w14:paraId="790A635E" w14:textId="77777777"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1C1E2E76" w14:textId="77777777" w:rsidR="00822CDF" w:rsidRPr="002A259E" w:rsidRDefault="00D52D2C">
            <w:r w:rsidRPr="002A259E">
              <w:rPr>
                <w:b/>
              </w:rPr>
              <w:t xml:space="preserve">Тема №4. </w:t>
            </w:r>
            <w:r w:rsidR="00755DD7" w:rsidRPr="002A259E">
              <w:t>Чувашский современный поэт Геннадий Айги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E93484" w14:textId="77777777" w:rsidR="00822CDF" w:rsidRPr="002A259E" w:rsidRDefault="00822CDF">
            <w:pPr>
              <w:jc w:val="center"/>
              <w:rPr>
                <w:sz w:val="16"/>
                <w:szCs w:val="16"/>
              </w:rPr>
            </w:pPr>
            <w:r w:rsidRPr="002A259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9908904" w14:textId="77777777" w:rsidR="00822CDF" w:rsidRPr="002A259E" w:rsidRDefault="00D52D2C">
            <w:pPr>
              <w:jc w:val="center"/>
            </w:pPr>
            <w:r w:rsidRPr="002A259E">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E528DC" w14:textId="77777777" w:rsidR="00822CDF" w:rsidRPr="002A259E" w:rsidRDefault="00822CDF">
            <w:pPr>
              <w:jc w:val="center"/>
            </w:pPr>
            <w:r w:rsidRPr="002A259E">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5D418E" w14:textId="77777777" w:rsidR="00822CDF" w:rsidRPr="002A259E" w:rsidRDefault="00D52D2C">
            <w:pPr>
              <w:jc w:val="center"/>
            </w:pPr>
            <w:r w:rsidRPr="002A259E">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66A8E948" w14:textId="77777777" w:rsidR="00822CDF" w:rsidRPr="002A259E" w:rsidRDefault="00822CDF">
            <w:pPr>
              <w:jc w:val="center"/>
              <w:rPr>
                <w:b/>
                <w:bCs/>
              </w:rPr>
            </w:pPr>
            <w:r w:rsidRPr="002A259E">
              <w:rPr>
                <w:b/>
                <w:bCs/>
              </w:rPr>
              <w:t>10</w:t>
            </w:r>
          </w:p>
        </w:tc>
      </w:tr>
      <w:tr w:rsidR="00822CDF" w:rsidRPr="002A259E" w14:paraId="11292612" w14:textId="77777777"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1E9302CA" w14:textId="77777777" w:rsidR="00822CDF" w:rsidRPr="002A259E" w:rsidRDefault="00D52D2C">
            <w:pPr>
              <w:rPr>
                <w:b/>
                <w:bCs/>
              </w:rPr>
            </w:pPr>
            <w:r w:rsidRPr="002A259E">
              <w:rPr>
                <w:b/>
                <w:sz w:val="22"/>
                <w:szCs w:val="22"/>
              </w:rPr>
              <w:t>Тема №5.</w:t>
            </w:r>
            <w:r w:rsidRPr="002A259E">
              <w:rPr>
                <w:sz w:val="22"/>
                <w:szCs w:val="22"/>
              </w:rPr>
              <w:t xml:space="preserve"> </w:t>
            </w:r>
            <w:r w:rsidR="00532076" w:rsidRPr="002A259E">
              <w:rPr>
                <w:sz w:val="22"/>
                <w:szCs w:val="22"/>
              </w:rPr>
              <w:t>Жизнь и творчество карельского поэта Владимира Брендоева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DEB9C1" w14:textId="77777777" w:rsidR="00822CDF" w:rsidRPr="002A259E" w:rsidRDefault="00822CDF">
            <w:pPr>
              <w:jc w:val="center"/>
              <w:rPr>
                <w:sz w:val="16"/>
                <w:szCs w:val="16"/>
              </w:rPr>
            </w:pPr>
            <w:r w:rsidRPr="002A259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88E7B2" w14:textId="77777777" w:rsidR="00822CDF" w:rsidRPr="002A259E" w:rsidRDefault="00822CDF">
            <w:pPr>
              <w:jc w:val="center"/>
            </w:pPr>
            <w:r w:rsidRPr="002A259E">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2D758D" w14:textId="77777777" w:rsidR="00822CDF" w:rsidRPr="002A259E" w:rsidRDefault="00822CDF">
            <w:pPr>
              <w:jc w:val="center"/>
            </w:pPr>
            <w:r w:rsidRPr="002A259E">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036C8D" w14:textId="77777777" w:rsidR="00822CDF" w:rsidRPr="002A259E" w:rsidRDefault="00D52D2C">
            <w:pPr>
              <w:jc w:val="center"/>
            </w:pPr>
            <w:r w:rsidRPr="002A259E">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43683E41" w14:textId="77777777" w:rsidR="00822CDF" w:rsidRPr="002A259E" w:rsidRDefault="00822CDF">
            <w:pPr>
              <w:jc w:val="center"/>
              <w:rPr>
                <w:b/>
                <w:bCs/>
              </w:rPr>
            </w:pPr>
            <w:r w:rsidRPr="002A259E">
              <w:rPr>
                <w:b/>
                <w:bCs/>
              </w:rPr>
              <w:t>1</w:t>
            </w:r>
            <w:r w:rsidR="00D52D2C" w:rsidRPr="002A259E">
              <w:rPr>
                <w:b/>
                <w:bCs/>
              </w:rPr>
              <w:t>0</w:t>
            </w:r>
          </w:p>
        </w:tc>
      </w:tr>
      <w:tr w:rsidR="00822CDF" w:rsidRPr="002A259E" w14:paraId="6A06AC1D" w14:textId="77777777"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14:paraId="72A64DF0" w14:textId="77777777" w:rsidR="00822CDF" w:rsidRPr="002A259E" w:rsidRDefault="00D52D2C" w:rsidP="00D52D2C">
            <w:r w:rsidRPr="002A259E">
              <w:rPr>
                <w:b/>
              </w:rPr>
              <w:lastRenderedPageBreak/>
              <w:t xml:space="preserve">Тема №6. </w:t>
            </w:r>
            <w:r w:rsidR="005071EA" w:rsidRPr="002A259E">
              <w:t>Творчество башкирского писателя Мустая Карима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08E260" w14:textId="77777777" w:rsidR="00822CDF" w:rsidRPr="002A259E" w:rsidRDefault="00822CDF">
            <w:pPr>
              <w:jc w:val="center"/>
              <w:rPr>
                <w:sz w:val="16"/>
                <w:szCs w:val="16"/>
              </w:rPr>
            </w:pPr>
            <w:r w:rsidRPr="002A259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7CE1762E" w14:textId="77777777" w:rsidR="00822CDF" w:rsidRPr="002A259E" w:rsidRDefault="00D52D2C">
            <w:pPr>
              <w:jc w:val="center"/>
            </w:pPr>
            <w:r w:rsidRPr="002A259E">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7FC5E8" w14:textId="77777777" w:rsidR="00822CDF" w:rsidRPr="002A259E" w:rsidRDefault="00822CDF">
            <w:pPr>
              <w:jc w:val="center"/>
            </w:pPr>
            <w:r w:rsidRPr="002A259E">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D85794" w14:textId="77777777" w:rsidR="00822CDF" w:rsidRPr="002A259E" w:rsidRDefault="00D52D2C">
            <w:pPr>
              <w:jc w:val="center"/>
            </w:pPr>
            <w:r w:rsidRPr="002A259E">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36A4C42C" w14:textId="77777777" w:rsidR="00822CDF" w:rsidRPr="002A259E" w:rsidRDefault="00822CDF">
            <w:pPr>
              <w:jc w:val="center"/>
              <w:rPr>
                <w:b/>
                <w:bCs/>
              </w:rPr>
            </w:pPr>
            <w:r w:rsidRPr="002A259E">
              <w:rPr>
                <w:b/>
                <w:bCs/>
              </w:rPr>
              <w:t>10</w:t>
            </w:r>
          </w:p>
        </w:tc>
      </w:tr>
      <w:tr w:rsidR="00822CDF" w:rsidRPr="002A259E" w14:paraId="6F526212" w14:textId="77777777"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1D05D677" w14:textId="77777777" w:rsidR="00822CDF" w:rsidRPr="002A259E" w:rsidRDefault="00D52D2C">
            <w:pPr>
              <w:rPr>
                <w:b/>
                <w:bCs/>
              </w:rPr>
            </w:pPr>
            <w:r w:rsidRPr="002A259E">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14:paraId="0401455D" w14:textId="77777777" w:rsidR="00822CDF" w:rsidRPr="002A259E" w:rsidRDefault="00822CD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FCEA1C1" w14:textId="77777777" w:rsidR="00822CDF" w:rsidRPr="002A259E" w:rsidRDefault="00D52D2C">
            <w:pPr>
              <w:jc w:val="center"/>
            </w:pPr>
            <w:r w:rsidRPr="002A259E">
              <w:t>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203FF4" w14:textId="77777777" w:rsidR="00822CDF" w:rsidRPr="002A259E" w:rsidRDefault="00822CDF">
            <w:pPr>
              <w:jc w:val="center"/>
            </w:pPr>
            <w:r w:rsidRPr="002A259E">
              <w:t>1</w:t>
            </w:r>
            <w:r w:rsidR="00D52D2C" w:rsidRPr="002A259E">
              <w:t>8</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42617C" w14:textId="77777777" w:rsidR="00822CDF" w:rsidRPr="002A259E" w:rsidRDefault="00822CDF">
            <w:pPr>
              <w:jc w:val="center"/>
            </w:pPr>
            <w:r w:rsidRPr="002A259E">
              <w:t>4</w:t>
            </w:r>
            <w:r w:rsidR="00D52D2C" w:rsidRPr="002A259E">
              <w:t>0</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A2B6FA" w14:textId="77777777" w:rsidR="00822CDF" w:rsidRPr="002A259E" w:rsidRDefault="00D52D2C">
            <w:pPr>
              <w:jc w:val="center"/>
              <w:rPr>
                <w:b/>
                <w:bCs/>
              </w:rPr>
            </w:pPr>
            <w:r w:rsidRPr="002A259E">
              <w:rPr>
                <w:b/>
                <w:bCs/>
              </w:rPr>
              <w:t>70</w:t>
            </w:r>
          </w:p>
        </w:tc>
      </w:tr>
      <w:tr w:rsidR="00822CDF" w:rsidRPr="002A259E" w14:paraId="6734A722" w14:textId="77777777"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468930CB" w14:textId="77777777" w:rsidR="00822CDF" w:rsidRPr="002A259E" w:rsidRDefault="00D52D2C">
            <w:r w:rsidRPr="002A259E">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1821B716" w14:textId="77777777" w:rsidR="00822CDF" w:rsidRPr="002A259E" w:rsidRDefault="00822CDF">
            <w:pPr>
              <w:jc w:val="center"/>
            </w:pPr>
            <w:r w:rsidRPr="002A259E">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60798A93" w14:textId="77777777" w:rsidR="00822CDF" w:rsidRPr="002A259E" w:rsidRDefault="00822CDF">
            <w:pPr>
              <w:jc w:val="center"/>
            </w:pPr>
            <w:r w:rsidRPr="002A259E">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31C62376" w14:textId="77777777" w:rsidR="00822CDF" w:rsidRPr="002A259E" w:rsidRDefault="00822CDF">
            <w:pPr>
              <w:jc w:val="center"/>
            </w:pPr>
            <w:r w:rsidRPr="002A259E">
              <w:t> </w:t>
            </w:r>
          </w:p>
          <w:p w14:paraId="194B3B96" w14:textId="77777777" w:rsidR="00822CDF" w:rsidRPr="002A259E" w:rsidRDefault="00822CDF">
            <w:pPr>
              <w:jc w:val="center"/>
            </w:pPr>
            <w:r w:rsidRPr="002A259E">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7639BB89" w14:textId="77777777" w:rsidR="00822CDF" w:rsidRPr="002A259E" w:rsidRDefault="00822CDF">
            <w:pPr>
              <w:jc w:val="center"/>
            </w:pPr>
            <w:r w:rsidRPr="002A259E">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1FDC7301" w14:textId="77777777" w:rsidR="00822CDF" w:rsidRPr="002A259E" w:rsidRDefault="00D52D2C">
            <w:pPr>
              <w:jc w:val="center"/>
              <w:rPr>
                <w:b/>
                <w:bCs/>
              </w:rPr>
            </w:pPr>
            <w:r w:rsidRPr="002A259E">
              <w:rPr>
                <w:b/>
                <w:bCs/>
              </w:rPr>
              <w:t>2</w:t>
            </w:r>
          </w:p>
        </w:tc>
      </w:tr>
      <w:tr w:rsidR="00822CDF" w:rsidRPr="002A259E" w14:paraId="0A887596" w14:textId="77777777" w:rsidTr="00822CD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14:paraId="69FC9EE9" w14:textId="77777777" w:rsidR="00822CDF" w:rsidRPr="002A259E" w:rsidRDefault="00D52D2C">
            <w:pPr>
              <w:rPr>
                <w:b/>
                <w:bCs/>
              </w:rPr>
            </w:pPr>
            <w:r w:rsidRPr="002A259E">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14:paraId="1B694F80" w14:textId="77777777" w:rsidR="00822CDF" w:rsidRPr="002A259E" w:rsidRDefault="00822CDF">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14:paraId="321BA8D5" w14:textId="77777777" w:rsidR="00822CDF" w:rsidRPr="002A259E" w:rsidRDefault="00822CDF">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14:paraId="6A28CA38" w14:textId="77777777" w:rsidR="00822CDF" w:rsidRPr="002A259E" w:rsidRDefault="00822CDF">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14:paraId="39E2B430" w14:textId="77777777" w:rsidR="00822CDF" w:rsidRPr="002A259E" w:rsidRDefault="00822CDF">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277A37" w14:textId="77777777" w:rsidR="00822CDF" w:rsidRPr="002A259E" w:rsidRDefault="00822CDF">
            <w:pPr>
              <w:jc w:val="center"/>
              <w:rPr>
                <w:b/>
                <w:bCs/>
                <w:i/>
                <w:iCs/>
              </w:rPr>
            </w:pPr>
            <w:r w:rsidRPr="002A259E">
              <w:rPr>
                <w:b/>
                <w:bCs/>
                <w:i/>
                <w:iCs/>
              </w:rPr>
              <w:t>72</w:t>
            </w:r>
          </w:p>
        </w:tc>
      </w:tr>
    </w:tbl>
    <w:p w14:paraId="3013BAA8" w14:textId="77777777" w:rsidR="00822CDF" w:rsidRPr="002A259E" w:rsidRDefault="00822CDF" w:rsidP="003D0AE4">
      <w:pPr>
        <w:keepNext/>
        <w:ind w:firstLine="709"/>
        <w:jc w:val="both"/>
        <w:rPr>
          <w:b/>
        </w:rPr>
      </w:pPr>
    </w:p>
    <w:p w14:paraId="7FEC9D96" w14:textId="77777777" w:rsidR="003D0AE4" w:rsidRPr="002A259E" w:rsidRDefault="003618F8" w:rsidP="003D0AE4">
      <w:pPr>
        <w:tabs>
          <w:tab w:val="left" w:pos="900"/>
        </w:tabs>
        <w:ind w:firstLine="709"/>
        <w:jc w:val="both"/>
        <w:rPr>
          <w:b/>
        </w:rPr>
      </w:pPr>
      <w:r w:rsidRPr="002A259E">
        <w:rPr>
          <w:b/>
        </w:rPr>
        <w:t>4.2</w:t>
      </w:r>
      <w:r w:rsidR="003D0AE4" w:rsidRPr="002A259E">
        <w:rPr>
          <w:b/>
        </w:rPr>
        <w:t xml:space="preserve"> Содержание дисциплины</w:t>
      </w:r>
    </w:p>
    <w:p w14:paraId="33668C8A" w14:textId="77777777" w:rsidR="005257BF" w:rsidRPr="002A259E" w:rsidRDefault="003D0AE4" w:rsidP="005257BF">
      <w:pPr>
        <w:tabs>
          <w:tab w:val="left" w:pos="142"/>
          <w:tab w:val="left" w:pos="1134"/>
        </w:tabs>
        <w:autoSpaceDE w:val="0"/>
        <w:autoSpaceDN w:val="0"/>
        <w:adjustRightInd w:val="0"/>
        <w:contextualSpacing/>
        <w:jc w:val="both"/>
        <w:rPr>
          <w:bCs/>
        </w:rPr>
      </w:pPr>
      <w:r w:rsidRPr="002A259E">
        <w:rPr>
          <w:i/>
        </w:rPr>
        <w:t>Раздел I.</w:t>
      </w:r>
    </w:p>
    <w:p w14:paraId="002A4628" w14:textId="77777777" w:rsidR="003D0AE4" w:rsidRPr="002A259E" w:rsidRDefault="003D0AE4" w:rsidP="005257BF">
      <w:pPr>
        <w:tabs>
          <w:tab w:val="left" w:pos="142"/>
          <w:tab w:val="left" w:pos="567"/>
          <w:tab w:val="left" w:pos="1134"/>
        </w:tabs>
        <w:contextualSpacing/>
        <w:jc w:val="both"/>
      </w:pPr>
      <w:r w:rsidRPr="002A259E">
        <w:rPr>
          <w:b/>
        </w:rPr>
        <w:t>Тема №1.</w:t>
      </w:r>
      <w:r w:rsidR="005257BF" w:rsidRPr="002A259E">
        <w:t xml:space="preserve"> </w:t>
      </w:r>
      <w:r w:rsidR="005257BF" w:rsidRPr="002A259E">
        <w:rPr>
          <w:b/>
        </w:rPr>
        <w:t xml:space="preserve">Литературная ситуация конца ХХ — начала XXI века. </w:t>
      </w:r>
      <w:r w:rsidR="005257BF" w:rsidRPr="002A259E">
        <w:t>Мейнстрим — массовая, коммерческая литература. Темы для индивидуальных сообщений. Лауреаты и номинанты современных литературных премий. Л. Улицкая. М. Шишкин. Д. Быков. Темы для индивидуальных сообщений.</w:t>
      </w:r>
    </w:p>
    <w:p w14:paraId="70D20C99" w14:textId="77777777" w:rsidR="003D0AE4" w:rsidRPr="002A259E" w:rsidRDefault="003D0AE4" w:rsidP="003D0AE4">
      <w:pPr>
        <w:tabs>
          <w:tab w:val="left" w:pos="142"/>
          <w:tab w:val="left" w:pos="1134"/>
        </w:tabs>
        <w:autoSpaceDE w:val="0"/>
        <w:autoSpaceDN w:val="0"/>
        <w:adjustRightInd w:val="0"/>
        <w:contextualSpacing/>
        <w:jc w:val="both"/>
        <w:rPr>
          <w:b/>
        </w:rPr>
      </w:pPr>
    </w:p>
    <w:p w14:paraId="453A3FE5" w14:textId="77777777" w:rsidR="003D0AE4" w:rsidRPr="002A259E" w:rsidRDefault="003D0AE4" w:rsidP="005257BF">
      <w:pPr>
        <w:tabs>
          <w:tab w:val="left" w:pos="142"/>
          <w:tab w:val="left" w:pos="1134"/>
        </w:tabs>
        <w:autoSpaceDE w:val="0"/>
        <w:autoSpaceDN w:val="0"/>
        <w:adjustRightInd w:val="0"/>
        <w:contextualSpacing/>
        <w:jc w:val="both"/>
      </w:pPr>
      <w:r w:rsidRPr="002A259E">
        <w:rPr>
          <w:b/>
        </w:rPr>
        <w:t>Тема №2.</w:t>
      </w:r>
      <w:r w:rsidRPr="002A259E">
        <w:t xml:space="preserve"> </w:t>
      </w:r>
      <w:r w:rsidR="004065E0" w:rsidRPr="002A259E">
        <w:rPr>
          <w:b/>
        </w:rPr>
        <w:t>Литературная ситуация конца ХХ — начала XXI века. Драматургия «новой волны».</w:t>
      </w:r>
      <w:r w:rsidR="004065E0" w:rsidRPr="002A259E">
        <w:t xml:space="preserve"> Л. Петрушевская. Н. Коляда. Темы для индивидуальных сообщений. Поэтические искания на рубеже прошлого и наступившего столетия. С. Гандлевский. Д. Пригов. И. Жданов. Б. Рыжий. В. Полозкова. Темы для индивидуальных сообщений.</w:t>
      </w:r>
    </w:p>
    <w:p w14:paraId="66B21539" w14:textId="77777777" w:rsidR="003D0AE4" w:rsidRPr="002A259E" w:rsidRDefault="003D0AE4" w:rsidP="003D0AE4">
      <w:pPr>
        <w:tabs>
          <w:tab w:val="left" w:pos="142"/>
          <w:tab w:val="left" w:pos="1134"/>
        </w:tabs>
        <w:autoSpaceDE w:val="0"/>
        <w:autoSpaceDN w:val="0"/>
        <w:adjustRightInd w:val="0"/>
        <w:contextualSpacing/>
        <w:jc w:val="both"/>
        <w:rPr>
          <w:b/>
        </w:rPr>
      </w:pPr>
    </w:p>
    <w:p w14:paraId="58E50E29" w14:textId="77777777" w:rsidR="003D0AE4" w:rsidRPr="002A259E" w:rsidRDefault="003D0AE4" w:rsidP="005257BF">
      <w:pPr>
        <w:tabs>
          <w:tab w:val="left" w:pos="142"/>
          <w:tab w:val="left" w:pos="1134"/>
        </w:tabs>
        <w:autoSpaceDE w:val="0"/>
        <w:autoSpaceDN w:val="0"/>
        <w:adjustRightInd w:val="0"/>
        <w:contextualSpacing/>
        <w:jc w:val="both"/>
      </w:pPr>
      <w:r w:rsidRPr="002A259E">
        <w:rPr>
          <w:b/>
        </w:rPr>
        <w:t>Тема №3.</w:t>
      </w:r>
      <w:r w:rsidRPr="002A259E">
        <w:rPr>
          <w:i/>
          <w:iCs/>
        </w:rPr>
        <w:t xml:space="preserve"> </w:t>
      </w:r>
      <w:r w:rsidR="004065E0" w:rsidRPr="002A259E">
        <w:rPr>
          <w:b/>
          <w:iCs/>
        </w:rPr>
        <w:t>В контексте словесности ХХ века.</w:t>
      </w:r>
      <w:r w:rsidR="004065E0" w:rsidRPr="002A259E">
        <w:t xml:space="preserve"> </w:t>
      </w:r>
      <w:r w:rsidR="004065E0" w:rsidRPr="002A259E">
        <w:rPr>
          <w:iCs/>
        </w:rPr>
        <w:t>Литература народов России. Детская и подростковая литература. Процессы в журналистике. Литературные премии в прошлом и настоящем: победители и номинанты</w:t>
      </w:r>
    </w:p>
    <w:p w14:paraId="665D2EA8" w14:textId="77777777" w:rsidR="003D0AE4" w:rsidRPr="002A259E" w:rsidRDefault="003D0AE4" w:rsidP="003D0AE4">
      <w:pPr>
        <w:shd w:val="clear" w:color="auto" w:fill="FFFFFF"/>
        <w:tabs>
          <w:tab w:val="left" w:pos="142"/>
          <w:tab w:val="left" w:pos="1134"/>
        </w:tabs>
        <w:contextualSpacing/>
        <w:jc w:val="both"/>
        <w:rPr>
          <w:i/>
          <w:iCs/>
        </w:rPr>
      </w:pPr>
    </w:p>
    <w:p w14:paraId="1FD3D539" w14:textId="77777777" w:rsidR="003D0AE4" w:rsidRPr="002A259E" w:rsidRDefault="003D0AE4" w:rsidP="003D0AE4">
      <w:pPr>
        <w:shd w:val="clear" w:color="auto" w:fill="FFFFFF"/>
        <w:tabs>
          <w:tab w:val="left" w:pos="142"/>
          <w:tab w:val="left" w:pos="1134"/>
        </w:tabs>
        <w:contextualSpacing/>
        <w:jc w:val="both"/>
        <w:rPr>
          <w:i/>
          <w:iCs/>
        </w:rPr>
      </w:pPr>
      <w:r w:rsidRPr="002A259E">
        <w:rPr>
          <w:i/>
          <w:iCs/>
        </w:rPr>
        <w:t>Раздел I</w:t>
      </w:r>
      <w:r w:rsidRPr="002A259E">
        <w:rPr>
          <w:i/>
          <w:iCs/>
          <w:lang w:val="en-US"/>
        </w:rPr>
        <w:t>I</w:t>
      </w:r>
      <w:r w:rsidRPr="002A259E">
        <w:rPr>
          <w:i/>
          <w:iCs/>
        </w:rPr>
        <w:t xml:space="preserve">. </w:t>
      </w:r>
    </w:p>
    <w:p w14:paraId="1CA7BEA8" w14:textId="77777777" w:rsidR="003D0AE4" w:rsidRPr="002A259E" w:rsidRDefault="003D0AE4" w:rsidP="003D0AE4">
      <w:pPr>
        <w:tabs>
          <w:tab w:val="left" w:pos="142"/>
          <w:tab w:val="left" w:pos="1134"/>
        </w:tabs>
        <w:autoSpaceDE w:val="0"/>
        <w:autoSpaceDN w:val="0"/>
        <w:adjustRightInd w:val="0"/>
        <w:contextualSpacing/>
        <w:jc w:val="both"/>
      </w:pPr>
    </w:p>
    <w:p w14:paraId="6A49E96D" w14:textId="77777777" w:rsidR="003D0AE4" w:rsidRPr="002A259E" w:rsidRDefault="003D0AE4" w:rsidP="003D0AE4">
      <w:pPr>
        <w:tabs>
          <w:tab w:val="left" w:pos="142"/>
          <w:tab w:val="left" w:pos="1134"/>
        </w:tabs>
        <w:autoSpaceDE w:val="0"/>
        <w:autoSpaceDN w:val="0"/>
        <w:adjustRightInd w:val="0"/>
        <w:contextualSpacing/>
        <w:jc w:val="both"/>
        <w:rPr>
          <w:bCs/>
          <w:iCs/>
        </w:rPr>
      </w:pPr>
      <w:r w:rsidRPr="002A259E">
        <w:rPr>
          <w:b/>
        </w:rPr>
        <w:t xml:space="preserve">Тема №4. </w:t>
      </w:r>
      <w:r w:rsidR="00755DD7" w:rsidRPr="002A259E">
        <w:rPr>
          <w:b/>
        </w:rPr>
        <w:t>Чувашский современный поэт Геннадий Айги</w:t>
      </w:r>
    </w:p>
    <w:p w14:paraId="308CF5DB" w14:textId="77777777" w:rsidR="00755DD7" w:rsidRPr="002A259E" w:rsidRDefault="00755DD7" w:rsidP="00755DD7">
      <w:pPr>
        <w:tabs>
          <w:tab w:val="left" w:pos="142"/>
          <w:tab w:val="left" w:pos="1134"/>
        </w:tabs>
        <w:contextualSpacing/>
        <w:jc w:val="both"/>
      </w:pPr>
      <w:r w:rsidRPr="002A259E">
        <w:t>Раннее творчество: новаторство, непринятое в советское время. Переводы антологии</w:t>
      </w:r>
      <w:r w:rsidR="00365C45" w:rsidRPr="002A259E">
        <w:t xml:space="preserve"> </w:t>
      </w:r>
      <w:r w:rsidRPr="002A259E">
        <w:t>«Поэты Франции» на чувашский язык. Лауреатство во Французской Академии (1972). Художественное своеобразие и новаторские находки в сборниках на русском языке «Здесь»,</w:t>
      </w:r>
      <w:r w:rsidR="00365C45" w:rsidRPr="002A259E">
        <w:t xml:space="preserve"> </w:t>
      </w:r>
      <w:r w:rsidRPr="002A259E">
        <w:t>«Теперь всегда снега»(1991, 1992г.). Традиции чувашской литературы (М. Сеспель) и</w:t>
      </w:r>
      <w:r w:rsidR="00365C45" w:rsidRPr="002A259E">
        <w:t xml:space="preserve"> </w:t>
      </w:r>
      <w:r w:rsidRPr="002A259E">
        <w:t>сюрреалистической поэзии (Бодлер, Элюар) в поэзии Г. Айги. Образы великих деятелей</w:t>
      </w:r>
      <w:r w:rsidR="00365C45" w:rsidRPr="002A259E">
        <w:t xml:space="preserve"> </w:t>
      </w:r>
      <w:r w:rsidRPr="002A259E">
        <w:t>культуры Б. Пастернака, Д. Бурлюка, К. Малевича, В. Татлина, М. Шагала, Н. Лосского в</w:t>
      </w:r>
    </w:p>
    <w:p w14:paraId="2AC0A4AE" w14:textId="77777777" w:rsidR="003D0AE4" w:rsidRPr="002A259E" w:rsidRDefault="00755DD7" w:rsidP="003D0AE4">
      <w:pPr>
        <w:tabs>
          <w:tab w:val="left" w:pos="142"/>
          <w:tab w:val="left" w:pos="1134"/>
        </w:tabs>
        <w:contextualSpacing/>
        <w:jc w:val="both"/>
      </w:pPr>
      <w:r w:rsidRPr="002A259E">
        <w:t>лирике Айги. Мир поэтических и историко-культурных ассоциаций в произведеиях чувашского поэта Г. Айги и И. Бродского.</w:t>
      </w:r>
      <w:r w:rsidR="00365C45" w:rsidRPr="002A259E">
        <w:t xml:space="preserve"> </w:t>
      </w:r>
      <w:r w:rsidRPr="002A259E">
        <w:t>Неповторимость ассоциативного мышления Айги. («Снег», «Объезд», «Дом за городом», «Начало отцветания жасминов», «Прогулка с дочерью: город»).</w:t>
      </w:r>
    </w:p>
    <w:p w14:paraId="3B7A840C" w14:textId="77777777" w:rsidR="00365C45" w:rsidRPr="002A259E" w:rsidRDefault="00365C45" w:rsidP="003D0AE4">
      <w:pPr>
        <w:tabs>
          <w:tab w:val="left" w:pos="142"/>
          <w:tab w:val="left" w:pos="1134"/>
        </w:tabs>
        <w:contextualSpacing/>
        <w:jc w:val="both"/>
      </w:pPr>
    </w:p>
    <w:p w14:paraId="66289C38" w14:textId="77777777" w:rsidR="003D0AE4" w:rsidRPr="002A259E" w:rsidRDefault="003D0AE4" w:rsidP="003D0AE4">
      <w:pPr>
        <w:shd w:val="clear" w:color="auto" w:fill="FFFFFF"/>
        <w:tabs>
          <w:tab w:val="left" w:pos="142"/>
          <w:tab w:val="left" w:pos="1134"/>
        </w:tabs>
        <w:contextualSpacing/>
        <w:jc w:val="both"/>
      </w:pPr>
      <w:r w:rsidRPr="002A259E">
        <w:rPr>
          <w:b/>
        </w:rPr>
        <w:t>Тема №5.</w:t>
      </w:r>
      <w:r w:rsidRPr="002A259E">
        <w:rPr>
          <w:i/>
          <w:iCs/>
        </w:rPr>
        <w:t xml:space="preserve"> </w:t>
      </w:r>
      <w:r w:rsidR="00532076" w:rsidRPr="002A259E">
        <w:rPr>
          <w:b/>
        </w:rPr>
        <w:t>Жизнь и творчество карельского поэта Владимира Брендоева</w:t>
      </w:r>
    </w:p>
    <w:p w14:paraId="3EFE04B5" w14:textId="77777777" w:rsidR="003D0AE4" w:rsidRPr="002A259E" w:rsidRDefault="00532076" w:rsidP="00532076">
      <w:pPr>
        <w:tabs>
          <w:tab w:val="left" w:pos="142"/>
          <w:tab w:val="left" w:pos="1134"/>
        </w:tabs>
        <w:contextualSpacing/>
        <w:jc w:val="both"/>
      </w:pPr>
      <w:r w:rsidRPr="002A259E">
        <w:t>Образ Карелии, карельской деревни и уникальных этических, духовных традиций карелов в поэзии и прозе В. Брендоева («Край мой олонецкий», «На постое»). В. Брендоев – переводчик М. Лермонтова, И. Никитина, С. Есенина, Н. Рубцова, Е. Евтушенко. Человек и природа в стихотворениях В. Брендоева «О северный край мой, где белые очи…», «Облетает тополь в городе…», «Дремлет подусталая вода…», «Моя Олония».</w:t>
      </w:r>
      <w:r w:rsidRPr="002A259E">
        <w:cr/>
      </w:r>
    </w:p>
    <w:p w14:paraId="320770F7" w14:textId="77777777" w:rsidR="003D0AE4" w:rsidRPr="002A259E" w:rsidRDefault="003D0AE4" w:rsidP="003D0AE4">
      <w:pPr>
        <w:shd w:val="clear" w:color="auto" w:fill="FFFFFF"/>
        <w:tabs>
          <w:tab w:val="left" w:pos="142"/>
          <w:tab w:val="left" w:pos="1134"/>
        </w:tabs>
        <w:contextualSpacing/>
        <w:jc w:val="both"/>
        <w:rPr>
          <w:b/>
        </w:rPr>
      </w:pPr>
      <w:r w:rsidRPr="002A259E">
        <w:rPr>
          <w:b/>
        </w:rPr>
        <w:t>Тема №6.</w:t>
      </w:r>
      <w:r w:rsidRPr="002A259E">
        <w:rPr>
          <w:i/>
          <w:iCs/>
        </w:rPr>
        <w:t xml:space="preserve"> </w:t>
      </w:r>
      <w:r w:rsidR="005071EA" w:rsidRPr="002A259E">
        <w:rPr>
          <w:b/>
        </w:rPr>
        <w:t>Творчество башкирского писателя Мустая Карима</w:t>
      </w:r>
    </w:p>
    <w:p w14:paraId="62858C12" w14:textId="77777777" w:rsidR="003D0AE4" w:rsidRPr="002A259E" w:rsidRDefault="005071EA" w:rsidP="003D0AE4">
      <w:pPr>
        <w:tabs>
          <w:tab w:val="left" w:pos="900"/>
        </w:tabs>
        <w:ind w:firstLine="709"/>
        <w:jc w:val="both"/>
      </w:pPr>
      <w:r w:rsidRPr="002A259E">
        <w:lastRenderedPageBreak/>
        <w:t>Раннее творчество: история народа и поэт. Поэма М. Карима о героях Великой Отечественной войны «Ульмесбай» («Бессмертный»). Философская проза М. Карима («Долгое, долгое детство», «Помилование»). Народная история и характеры в драматургии («В ночь лунного затмения»). Синтез культур и философичность в произведении М. Карима «Не бросай огонь, Прометей!». Мифопоэтическая этнопамять в лирике М. Карима («Время – конь крылатый»).</w:t>
      </w:r>
    </w:p>
    <w:p w14:paraId="385B6E4C" w14:textId="77777777" w:rsidR="005071EA" w:rsidRPr="002A259E" w:rsidRDefault="005071EA" w:rsidP="003D0AE4">
      <w:pPr>
        <w:tabs>
          <w:tab w:val="left" w:pos="900"/>
        </w:tabs>
        <w:ind w:firstLine="709"/>
        <w:jc w:val="both"/>
        <w:rPr>
          <w:b/>
        </w:rPr>
      </w:pPr>
    </w:p>
    <w:p w14:paraId="26A338B2" w14:textId="77777777" w:rsidR="003A71E4" w:rsidRPr="002A259E" w:rsidRDefault="003618F8" w:rsidP="00F803A3">
      <w:pPr>
        <w:tabs>
          <w:tab w:val="left" w:pos="900"/>
        </w:tabs>
        <w:ind w:firstLine="709"/>
        <w:jc w:val="both"/>
        <w:rPr>
          <w:b/>
        </w:rPr>
      </w:pPr>
      <w:r w:rsidRPr="002A259E">
        <w:rPr>
          <w:b/>
        </w:rPr>
        <w:t>5</w:t>
      </w:r>
      <w:r w:rsidR="00F803A3" w:rsidRPr="002A259E">
        <w:rPr>
          <w:b/>
        </w:rPr>
        <w:t>. Перечень учебно-методического обеспечения для самостоятельной работы обучающихся по дисциплине</w:t>
      </w:r>
    </w:p>
    <w:p w14:paraId="5EC2CB65" w14:textId="5CC139FC" w:rsidR="003618F8" w:rsidRPr="002A259E" w:rsidRDefault="002127D6" w:rsidP="00773926">
      <w:pPr>
        <w:numPr>
          <w:ilvl w:val="0"/>
          <w:numId w:val="4"/>
        </w:numPr>
        <w:contextualSpacing/>
        <w:jc w:val="both"/>
        <w:rPr>
          <w:rFonts w:eastAsia="Calibri"/>
          <w:b/>
          <w:bCs/>
          <w:lang w:eastAsia="en-US"/>
        </w:rPr>
      </w:pPr>
      <w:r w:rsidRPr="002A259E">
        <w:rPr>
          <w:rFonts w:eastAsia="Calibri"/>
          <w:lang w:eastAsia="en-US"/>
        </w:rPr>
        <w:t>Методические рекомендации для аспирантов по освоению дисциплины «</w:t>
      </w:r>
      <w:r w:rsidR="001B259B" w:rsidRPr="007A65C9">
        <w:rPr>
          <w:rFonts w:eastAsia="Calibri"/>
          <w:bCs/>
          <w:lang w:eastAsia="en-US"/>
        </w:rPr>
        <w:t>Новейшая литература Российской Федерации</w:t>
      </w:r>
      <w:r w:rsidRPr="002A259E">
        <w:rPr>
          <w:rFonts w:eastAsia="Calibri"/>
          <w:lang w:eastAsia="en-US"/>
        </w:rPr>
        <w:t xml:space="preserve">»/ </w:t>
      </w:r>
      <w:r w:rsidR="005071EA" w:rsidRPr="002A259E">
        <w:rPr>
          <w:rFonts w:eastAsia="Calibri"/>
          <w:lang w:eastAsia="en-US"/>
        </w:rPr>
        <w:t>О.А. Федорова</w:t>
      </w:r>
      <w:r w:rsidRPr="002A259E">
        <w:rPr>
          <w:rFonts w:eastAsia="Calibri"/>
          <w:lang w:eastAsia="en-US"/>
        </w:rPr>
        <w:t>. – Омск: Изд-во Омской гуманитарной академии, 20</w:t>
      </w:r>
      <w:r w:rsidR="003618F8" w:rsidRPr="002A259E">
        <w:rPr>
          <w:rFonts w:eastAsia="Calibri"/>
          <w:lang w:eastAsia="en-US"/>
        </w:rPr>
        <w:t>2</w:t>
      </w:r>
      <w:r w:rsidR="005B416C">
        <w:rPr>
          <w:rFonts w:eastAsia="Calibri"/>
          <w:lang w:eastAsia="en-US"/>
        </w:rPr>
        <w:t>4</w:t>
      </w:r>
      <w:r w:rsidRPr="002A259E">
        <w:rPr>
          <w:rFonts w:eastAsia="Calibri"/>
          <w:lang w:eastAsia="en-US"/>
        </w:rPr>
        <w:t xml:space="preserve">. </w:t>
      </w:r>
    </w:p>
    <w:p w14:paraId="7201CD83" w14:textId="77777777" w:rsidR="002A259E" w:rsidRPr="002A259E" w:rsidRDefault="002A259E" w:rsidP="002A259E">
      <w:pPr>
        <w:pStyle w:val="a4"/>
        <w:numPr>
          <w:ilvl w:val="0"/>
          <w:numId w:val="4"/>
        </w:numPr>
        <w:spacing w:line="240" w:lineRule="auto"/>
        <w:jc w:val="both"/>
        <w:rPr>
          <w:rFonts w:ascii="Times New Roman" w:hAnsi="Times New Roman"/>
          <w:sz w:val="24"/>
          <w:szCs w:val="24"/>
        </w:rPr>
      </w:pPr>
      <w:bookmarkStart w:id="11" w:name="_Hlk99829115"/>
      <w:bookmarkStart w:id="12" w:name="_Hlk99829384"/>
      <w:bookmarkStart w:id="13" w:name="_Hlk99829910"/>
      <w:r w:rsidRPr="002A259E">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2E0D93">
        <w:rPr>
          <w:rFonts w:ascii="Times New Roman" w:hAnsi="Times New Roman"/>
          <w:sz w:val="24"/>
          <w:szCs w:val="24"/>
        </w:rPr>
        <w:t>№28</w:t>
      </w:r>
      <w:r w:rsidRPr="002A259E">
        <w:rPr>
          <w:rFonts w:ascii="Times New Roman" w:hAnsi="Times New Roman"/>
          <w:sz w:val="24"/>
          <w:szCs w:val="24"/>
        </w:rPr>
        <w:t>.</w:t>
      </w:r>
    </w:p>
    <w:p w14:paraId="4A36030A" w14:textId="77777777" w:rsidR="002A259E" w:rsidRPr="002A259E" w:rsidRDefault="002A259E" w:rsidP="002A259E">
      <w:pPr>
        <w:pStyle w:val="a4"/>
        <w:numPr>
          <w:ilvl w:val="0"/>
          <w:numId w:val="4"/>
        </w:numPr>
        <w:spacing w:line="240" w:lineRule="auto"/>
        <w:jc w:val="both"/>
        <w:rPr>
          <w:rFonts w:ascii="Times New Roman" w:hAnsi="Times New Roman"/>
          <w:sz w:val="24"/>
          <w:szCs w:val="24"/>
        </w:rPr>
      </w:pPr>
      <w:r w:rsidRPr="002A259E">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2E0D93">
        <w:rPr>
          <w:rFonts w:ascii="Times New Roman" w:hAnsi="Times New Roman"/>
          <w:sz w:val="24"/>
          <w:szCs w:val="24"/>
        </w:rPr>
        <w:t>№28</w:t>
      </w:r>
      <w:r w:rsidRPr="002A259E">
        <w:rPr>
          <w:rFonts w:ascii="Times New Roman" w:hAnsi="Times New Roman"/>
          <w:sz w:val="24"/>
          <w:szCs w:val="24"/>
        </w:rPr>
        <w:t>.</w:t>
      </w:r>
    </w:p>
    <w:p w14:paraId="151F7891" w14:textId="77777777" w:rsidR="002A259E" w:rsidRPr="002A259E" w:rsidRDefault="002A259E" w:rsidP="002A259E">
      <w:pPr>
        <w:pStyle w:val="a4"/>
        <w:numPr>
          <w:ilvl w:val="0"/>
          <w:numId w:val="4"/>
        </w:numPr>
        <w:jc w:val="both"/>
        <w:rPr>
          <w:rFonts w:ascii="Times New Roman" w:hAnsi="Times New Roman"/>
          <w:sz w:val="24"/>
          <w:szCs w:val="24"/>
        </w:rPr>
      </w:pPr>
      <w:r w:rsidRPr="002A259E">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2E0D93">
        <w:rPr>
          <w:rFonts w:ascii="Times New Roman" w:hAnsi="Times New Roman"/>
          <w:sz w:val="24"/>
          <w:szCs w:val="24"/>
        </w:rPr>
        <w:t>№28</w:t>
      </w:r>
      <w:bookmarkEnd w:id="11"/>
      <w:r w:rsidRPr="002A259E">
        <w:rPr>
          <w:rFonts w:ascii="Times New Roman" w:hAnsi="Times New Roman"/>
          <w:sz w:val="24"/>
          <w:szCs w:val="24"/>
        </w:rPr>
        <w:t>.</w:t>
      </w:r>
      <w:bookmarkEnd w:id="12"/>
    </w:p>
    <w:bookmarkEnd w:id="13"/>
    <w:p w14:paraId="736115A9" w14:textId="77777777" w:rsidR="003618F8" w:rsidRPr="002A259E" w:rsidRDefault="003618F8" w:rsidP="002127D6">
      <w:pPr>
        <w:ind w:firstLine="709"/>
        <w:jc w:val="both"/>
        <w:rPr>
          <w:b/>
        </w:rPr>
      </w:pPr>
    </w:p>
    <w:p w14:paraId="6E88DD11" w14:textId="77777777" w:rsidR="00423740" w:rsidRPr="002A259E" w:rsidRDefault="003618F8" w:rsidP="002127D6">
      <w:pPr>
        <w:ind w:firstLine="709"/>
        <w:jc w:val="both"/>
        <w:rPr>
          <w:b/>
        </w:rPr>
      </w:pPr>
      <w:r w:rsidRPr="002A259E">
        <w:rPr>
          <w:b/>
        </w:rPr>
        <w:t>6</w:t>
      </w:r>
      <w:r w:rsidR="007F4B97" w:rsidRPr="002A259E">
        <w:rPr>
          <w:b/>
        </w:rPr>
        <w:t>.</w:t>
      </w:r>
      <w:r w:rsidR="007865CB" w:rsidRPr="002A259E">
        <w:rPr>
          <w:b/>
        </w:rPr>
        <w:t xml:space="preserve"> </w:t>
      </w:r>
      <w:r w:rsidR="00785842" w:rsidRPr="002A259E">
        <w:rPr>
          <w:b/>
        </w:rPr>
        <w:t>Перечень основной и дополнительной учебной литературы, необ</w:t>
      </w:r>
      <w:r w:rsidR="002127D6" w:rsidRPr="002A259E">
        <w:rPr>
          <w:b/>
        </w:rPr>
        <w:t>ходимой для освоения дисциплины</w:t>
      </w:r>
    </w:p>
    <w:p w14:paraId="1395CBF1" w14:textId="77777777" w:rsidR="00705814" w:rsidRPr="002A259E" w:rsidRDefault="00705814" w:rsidP="00E55B67">
      <w:pPr>
        <w:tabs>
          <w:tab w:val="left" w:pos="993"/>
        </w:tabs>
        <w:ind w:firstLine="709"/>
        <w:jc w:val="both"/>
        <w:rPr>
          <w:b/>
          <w:bCs/>
          <w:i/>
        </w:rPr>
      </w:pPr>
      <w:r w:rsidRPr="002A259E">
        <w:rPr>
          <w:b/>
          <w:bCs/>
          <w:i/>
        </w:rPr>
        <w:t>Основная</w:t>
      </w:r>
      <w:r w:rsidR="00705FB5" w:rsidRPr="002A259E">
        <w:rPr>
          <w:b/>
          <w:bCs/>
          <w:i/>
        </w:rPr>
        <w:t>:</w:t>
      </w:r>
    </w:p>
    <w:p w14:paraId="74BD8C47" w14:textId="77777777" w:rsidR="005071EA" w:rsidRPr="002A259E" w:rsidRDefault="005071EA" w:rsidP="005071EA">
      <w:pPr>
        <w:widowControl w:val="0"/>
        <w:numPr>
          <w:ilvl w:val="0"/>
          <w:numId w:val="43"/>
        </w:numPr>
        <w:tabs>
          <w:tab w:val="left" w:pos="993"/>
        </w:tabs>
        <w:autoSpaceDE w:val="0"/>
        <w:autoSpaceDN w:val="0"/>
        <w:adjustRightInd w:val="0"/>
        <w:jc w:val="both"/>
        <w:rPr>
          <w:shd w:val="clear" w:color="auto" w:fill="FFFFFF"/>
        </w:rPr>
      </w:pPr>
      <w:r w:rsidRPr="002A259E">
        <w:rPr>
          <w:shd w:val="clear" w:color="auto" w:fill="FFFFFF"/>
        </w:rPr>
        <w:t>И</w:t>
      </w:r>
      <w:r w:rsidR="00B30931" w:rsidRPr="002A259E">
        <w:rPr>
          <w:shd w:val="clear" w:color="auto" w:fill="FFFFFF"/>
        </w:rPr>
        <w:t>стория русской литературы XX—XXI веков : учебник и практикум для вузов / В. А. Мескин [и др.] ; под общей редакцией В. А. Мескина. — Москва : Издательство Юрайт, 2022. — 411 с. — (Высшее образование). — ISBN 978-5-534-00234-8</w:t>
      </w:r>
    </w:p>
    <w:p w14:paraId="26BB74AF" w14:textId="77777777" w:rsidR="005071EA" w:rsidRPr="002A259E" w:rsidRDefault="005071EA" w:rsidP="005071EA">
      <w:pPr>
        <w:widowControl w:val="0"/>
        <w:numPr>
          <w:ilvl w:val="0"/>
          <w:numId w:val="43"/>
        </w:numPr>
        <w:tabs>
          <w:tab w:val="left" w:pos="993"/>
        </w:tabs>
        <w:autoSpaceDE w:val="0"/>
        <w:autoSpaceDN w:val="0"/>
        <w:adjustRightInd w:val="0"/>
        <w:jc w:val="both"/>
        <w:rPr>
          <w:shd w:val="clear" w:color="auto" w:fill="FFFFFF"/>
        </w:rPr>
      </w:pPr>
      <w:r w:rsidRPr="002A259E">
        <w:rPr>
          <w:rFonts w:eastAsia="Calibri"/>
          <w:lang w:eastAsia="en-US"/>
        </w:rPr>
        <w:t xml:space="preserve">История литературы Урала. XIX век. В 2 книгах. Кн.1 / В. В. Абашев, И. А. Айзикова, К. В. Анисимов [и др.] ; под редакцией Е. К. Созиной. — 2-е изд. — Москва : Издательский Дом ЯСК, 2021. — 672 c. — ISBN 978-5-907290-51-8 (кн. 1), 978-5-907290-25-9. — Текст : электронный // Цифровой образовательный ресурс IPR SMART : [сайт]. — URL: </w:t>
      </w:r>
      <w:hyperlink r:id="rId8" w:history="1">
        <w:r w:rsidR="00587625">
          <w:rPr>
            <w:rStyle w:val="a7"/>
            <w:rFonts w:eastAsia="Calibri"/>
            <w:lang w:eastAsia="en-US"/>
          </w:rPr>
          <w:t>https://www.iprbookshop.ru/115255.html</w:t>
        </w:r>
      </w:hyperlink>
      <w:r w:rsidRPr="002A259E">
        <w:rPr>
          <w:rFonts w:eastAsia="Calibri"/>
          <w:lang w:eastAsia="en-US"/>
        </w:rPr>
        <w:t xml:space="preserve"> </w:t>
      </w:r>
    </w:p>
    <w:p w14:paraId="00781ED7" w14:textId="77777777" w:rsidR="005071EA" w:rsidRPr="002A259E" w:rsidRDefault="005071EA" w:rsidP="005071EA">
      <w:pPr>
        <w:widowControl w:val="0"/>
        <w:numPr>
          <w:ilvl w:val="0"/>
          <w:numId w:val="43"/>
        </w:numPr>
        <w:tabs>
          <w:tab w:val="left" w:pos="993"/>
        </w:tabs>
        <w:autoSpaceDE w:val="0"/>
        <w:autoSpaceDN w:val="0"/>
        <w:adjustRightInd w:val="0"/>
        <w:jc w:val="both"/>
        <w:rPr>
          <w:shd w:val="clear" w:color="auto" w:fill="FFFFFF"/>
        </w:rPr>
      </w:pPr>
      <w:r w:rsidRPr="002A259E">
        <w:rPr>
          <w:rFonts w:eastAsia="Calibri"/>
        </w:rPr>
        <w:t xml:space="preserve">История литературы Урала. XIX век. В 2 книгах. Кн.2 / В. В. Абашев, И. А. Айзикова, К. В. Анисимов [и др.] ; под редакцией Е. К. Созиной. — 2-е изд. — Москва : Издательский Дом ЯСК, 2021. — 784 c. — ISBN 978-5-907290-52-5 (кн. 2), 978-5-907290-25-9. — Текст : электронный // Цифровой образовательный ресурс IPR SMART : [сайт]. — URL: </w:t>
      </w:r>
      <w:hyperlink r:id="rId9" w:history="1">
        <w:r w:rsidR="00587625">
          <w:rPr>
            <w:rStyle w:val="a7"/>
            <w:rFonts w:eastAsia="Calibri"/>
          </w:rPr>
          <w:t>https://www.iprbookshop.ru/115256.html</w:t>
        </w:r>
      </w:hyperlink>
      <w:r w:rsidRPr="002A259E">
        <w:rPr>
          <w:rFonts w:eastAsia="Calibri"/>
        </w:rPr>
        <w:t xml:space="preserve"> </w:t>
      </w:r>
    </w:p>
    <w:p w14:paraId="1B43D99A" w14:textId="77777777" w:rsidR="005071EA" w:rsidRPr="002A259E" w:rsidRDefault="005071EA" w:rsidP="00E55B67">
      <w:pPr>
        <w:tabs>
          <w:tab w:val="left" w:pos="993"/>
        </w:tabs>
        <w:ind w:firstLine="709"/>
        <w:jc w:val="both"/>
        <w:rPr>
          <w:b/>
          <w:bCs/>
          <w:i/>
        </w:rPr>
      </w:pPr>
    </w:p>
    <w:p w14:paraId="14FFA4F8" w14:textId="77777777" w:rsidR="00C77294" w:rsidRPr="002A259E" w:rsidRDefault="00705814" w:rsidP="00E55B67">
      <w:pPr>
        <w:tabs>
          <w:tab w:val="left" w:pos="993"/>
        </w:tabs>
        <w:ind w:firstLine="709"/>
        <w:jc w:val="both"/>
        <w:rPr>
          <w:b/>
          <w:bCs/>
          <w:i/>
        </w:rPr>
      </w:pPr>
      <w:r w:rsidRPr="002A259E">
        <w:rPr>
          <w:b/>
          <w:bCs/>
          <w:i/>
        </w:rPr>
        <w:t>Дополнительная</w:t>
      </w:r>
      <w:r w:rsidR="00705FB5" w:rsidRPr="002A259E">
        <w:rPr>
          <w:b/>
          <w:bCs/>
          <w:i/>
        </w:rPr>
        <w:t>:</w:t>
      </w:r>
    </w:p>
    <w:p w14:paraId="2E6869AA" w14:textId="77777777" w:rsidR="005071EA" w:rsidRPr="002A259E" w:rsidRDefault="00E55B67" w:rsidP="005071EA">
      <w:pPr>
        <w:pStyle w:val="a6"/>
        <w:numPr>
          <w:ilvl w:val="0"/>
          <w:numId w:val="32"/>
        </w:numPr>
        <w:tabs>
          <w:tab w:val="left" w:pos="993"/>
        </w:tabs>
        <w:spacing w:after="0"/>
        <w:jc w:val="both"/>
        <w:rPr>
          <w:sz w:val="24"/>
          <w:szCs w:val="24"/>
        </w:rPr>
      </w:pPr>
      <w:r w:rsidRPr="002A259E">
        <w:rPr>
          <w:sz w:val="24"/>
          <w:szCs w:val="24"/>
          <w:lang w:val="ru-RU"/>
        </w:rPr>
        <w:t xml:space="preserve"> </w:t>
      </w:r>
      <w:r w:rsidR="00755DD7" w:rsidRPr="002A259E">
        <w:rPr>
          <w:sz w:val="24"/>
          <w:szCs w:val="24"/>
          <w:lang w:val="ru-RU"/>
        </w:rPr>
        <w:t>Введение в литературоведение. Основы теории литературы : учебник для вузов / В. П. Мещеряков, А. С. Козлов, Н. П. Кубарева, М. Н. Сербул ; под общей редакцией В. П. Мещерякова. — 3-е изд., перераб. и доп. — Москва : Издательство Юрайт, 2022. — 381 с. — (Высшее образование). — ISBN 978-5-534-07660-8</w:t>
      </w:r>
    </w:p>
    <w:p w14:paraId="76AA7D5A" w14:textId="77777777" w:rsidR="00755DD7" w:rsidRPr="002A259E" w:rsidRDefault="00755DD7" w:rsidP="005071EA">
      <w:pPr>
        <w:pStyle w:val="a6"/>
        <w:numPr>
          <w:ilvl w:val="0"/>
          <w:numId w:val="32"/>
        </w:numPr>
        <w:tabs>
          <w:tab w:val="left" w:pos="993"/>
        </w:tabs>
        <w:spacing w:after="0"/>
        <w:jc w:val="both"/>
        <w:rPr>
          <w:sz w:val="24"/>
          <w:szCs w:val="24"/>
        </w:rPr>
      </w:pPr>
      <w:r w:rsidRPr="002A259E">
        <w:rPr>
          <w:sz w:val="24"/>
          <w:szCs w:val="24"/>
        </w:rPr>
        <w:t xml:space="preserve">История литературоведения : учебник и практикум для вузов / О. Ю. Осьмухина [и др.] ; под редакцией О. Ю. Осьмухиной. — 2-е изд., перераб. и доп. — Москва </w:t>
      </w:r>
      <w:r w:rsidRPr="002A259E">
        <w:rPr>
          <w:sz w:val="24"/>
          <w:szCs w:val="24"/>
        </w:rPr>
        <w:lastRenderedPageBreak/>
        <w:t>: Издательство Юрайт, 2022. — 342 с. — (Высшее образование). — ISBN 978-5-534-13544-2</w:t>
      </w:r>
    </w:p>
    <w:p w14:paraId="0597DF0C" w14:textId="77777777" w:rsidR="00E55B67" w:rsidRPr="002A259E" w:rsidRDefault="00E55B67" w:rsidP="00E55B67">
      <w:pPr>
        <w:pStyle w:val="a6"/>
        <w:spacing w:after="0"/>
        <w:jc w:val="both"/>
        <w:rPr>
          <w:sz w:val="24"/>
          <w:szCs w:val="24"/>
        </w:rPr>
      </w:pPr>
    </w:p>
    <w:p w14:paraId="2E547619" w14:textId="77777777" w:rsidR="003D0AE4" w:rsidRPr="002A259E" w:rsidRDefault="003D0AE4" w:rsidP="0093012D">
      <w:pPr>
        <w:pStyle w:val="a4"/>
        <w:numPr>
          <w:ilvl w:val="0"/>
          <w:numId w:val="40"/>
        </w:numPr>
        <w:rPr>
          <w:rFonts w:ascii="Times New Roman" w:hAnsi="Times New Roman"/>
          <w:b/>
          <w:sz w:val="24"/>
          <w:szCs w:val="24"/>
        </w:rPr>
      </w:pPr>
      <w:r w:rsidRPr="002A259E">
        <w:rPr>
          <w:rFonts w:ascii="Times New Roman" w:hAnsi="Times New Roman"/>
          <w:b/>
          <w:sz w:val="24"/>
          <w:szCs w:val="24"/>
        </w:rPr>
        <w:t>Перечень ресурсов информационно-телекоммуникационной сети «Интернет»</w:t>
      </w:r>
      <w:r w:rsidRPr="002A259E">
        <w:rPr>
          <w:b/>
          <w:sz w:val="24"/>
          <w:szCs w:val="24"/>
        </w:rPr>
        <w:t xml:space="preserve"> </w:t>
      </w:r>
      <w:r w:rsidRPr="002A259E">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14:paraId="79437365"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ЭБС </w:t>
      </w:r>
      <w:r w:rsidRPr="002A259E">
        <w:rPr>
          <w:rFonts w:ascii="Times New Roman" w:hAnsi="Times New Roman"/>
          <w:sz w:val="24"/>
          <w:szCs w:val="24"/>
          <w:lang w:val="en-US"/>
        </w:rPr>
        <w:t>IPRBooks</w:t>
      </w:r>
      <w:r w:rsidRPr="002A259E">
        <w:rPr>
          <w:rFonts w:ascii="Times New Roman" w:hAnsi="Times New Roman"/>
          <w:sz w:val="24"/>
          <w:szCs w:val="24"/>
        </w:rPr>
        <w:t xml:space="preserve">  Режим доступа: </w:t>
      </w:r>
      <w:hyperlink r:id="rId10" w:history="1">
        <w:r w:rsidR="00587625">
          <w:rPr>
            <w:rStyle w:val="a7"/>
            <w:rFonts w:ascii="Times New Roman" w:hAnsi="Times New Roman"/>
            <w:sz w:val="24"/>
            <w:szCs w:val="24"/>
          </w:rPr>
          <w:t>http://www.iprbookshop.ru</w:t>
        </w:r>
      </w:hyperlink>
    </w:p>
    <w:p w14:paraId="2BAEF37C"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ЭБС издательства «Юрайт» Режим доступа: </w:t>
      </w:r>
      <w:hyperlink r:id="rId11" w:history="1">
        <w:r w:rsidR="00587625">
          <w:rPr>
            <w:rStyle w:val="a7"/>
            <w:rFonts w:ascii="Times New Roman" w:hAnsi="Times New Roman"/>
            <w:sz w:val="24"/>
            <w:szCs w:val="24"/>
          </w:rPr>
          <w:t>http://biblio-online.ru</w:t>
        </w:r>
      </w:hyperlink>
    </w:p>
    <w:p w14:paraId="71BFB762"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Единое окно доступа к образовательным ресурсам. Режим доступа: </w:t>
      </w:r>
      <w:hyperlink r:id="rId12" w:history="1">
        <w:r w:rsidR="00587625">
          <w:rPr>
            <w:rStyle w:val="a7"/>
            <w:rFonts w:ascii="Times New Roman" w:hAnsi="Times New Roman"/>
            <w:sz w:val="24"/>
            <w:szCs w:val="24"/>
          </w:rPr>
          <w:t>http://window.edu.ru/</w:t>
        </w:r>
      </w:hyperlink>
    </w:p>
    <w:p w14:paraId="62EB148C"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Научная электронная библиотека e-library.ru Режим доступа: </w:t>
      </w:r>
      <w:hyperlink r:id="rId13" w:history="1">
        <w:r w:rsidR="00587625">
          <w:rPr>
            <w:rStyle w:val="a7"/>
            <w:rFonts w:ascii="Times New Roman" w:hAnsi="Times New Roman"/>
            <w:sz w:val="24"/>
            <w:szCs w:val="24"/>
          </w:rPr>
          <w:t>http://elibrary.ru</w:t>
        </w:r>
      </w:hyperlink>
    </w:p>
    <w:p w14:paraId="6F803911"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Ресурсы издательства Elsevier Режим доступа:  </w:t>
      </w:r>
      <w:hyperlink r:id="rId14" w:history="1">
        <w:r w:rsidR="00587625">
          <w:rPr>
            <w:rStyle w:val="a7"/>
            <w:rFonts w:ascii="Times New Roman" w:hAnsi="Times New Roman"/>
            <w:sz w:val="24"/>
            <w:szCs w:val="24"/>
          </w:rPr>
          <w:t>http://www.sciencedirect.com</w:t>
        </w:r>
      </w:hyperlink>
    </w:p>
    <w:p w14:paraId="251A24D5"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Федеральный портал «Российское образование» Режим доступа:  </w:t>
      </w:r>
      <w:hyperlink r:id="rId15" w:history="1">
        <w:r w:rsidR="007A5C71">
          <w:rPr>
            <w:rStyle w:val="a7"/>
            <w:rFonts w:ascii="Times New Roman" w:hAnsi="Times New Roman"/>
            <w:sz w:val="24"/>
            <w:szCs w:val="24"/>
          </w:rPr>
          <w:t>www.edu.ru</w:t>
        </w:r>
      </w:hyperlink>
    </w:p>
    <w:p w14:paraId="7703C955"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Журналы Кембриджского университета Режим доступа: </w:t>
      </w:r>
      <w:hyperlink r:id="rId16" w:history="1">
        <w:r w:rsidR="00587625">
          <w:rPr>
            <w:rStyle w:val="a7"/>
            <w:rFonts w:ascii="Times New Roman" w:hAnsi="Times New Roman"/>
            <w:sz w:val="24"/>
            <w:szCs w:val="24"/>
          </w:rPr>
          <w:t>http://journals.cambridge.org</w:t>
        </w:r>
      </w:hyperlink>
    </w:p>
    <w:p w14:paraId="674FA66E"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Журналы Оксфордского университета Режим доступа:  </w:t>
      </w:r>
      <w:hyperlink r:id="rId17" w:history="1">
        <w:r w:rsidR="00587625">
          <w:rPr>
            <w:rStyle w:val="a7"/>
            <w:rFonts w:ascii="Times New Roman" w:hAnsi="Times New Roman"/>
            <w:sz w:val="24"/>
            <w:szCs w:val="24"/>
          </w:rPr>
          <w:t>http://www.oxfordjoumals.org</w:t>
        </w:r>
      </w:hyperlink>
    </w:p>
    <w:p w14:paraId="75B0C12B"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Словари и энциклопедии на Академике Режим доступа: </w:t>
      </w:r>
      <w:hyperlink r:id="rId18" w:history="1">
        <w:r w:rsidR="00587625">
          <w:rPr>
            <w:rStyle w:val="a7"/>
            <w:rFonts w:ascii="Times New Roman" w:hAnsi="Times New Roman"/>
            <w:sz w:val="24"/>
            <w:szCs w:val="24"/>
          </w:rPr>
          <w:t>http://dic.academic.ru/</w:t>
        </w:r>
      </w:hyperlink>
    </w:p>
    <w:p w14:paraId="18EF8E74"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Сайт Библиотеки по естественным наукам Российской академии наук. Режим доступа: </w:t>
      </w:r>
      <w:hyperlink r:id="rId19" w:history="1">
        <w:r w:rsidR="00587625">
          <w:rPr>
            <w:rStyle w:val="a7"/>
            <w:rFonts w:ascii="Times New Roman" w:hAnsi="Times New Roman"/>
            <w:sz w:val="24"/>
            <w:szCs w:val="24"/>
          </w:rPr>
          <w:t>http://www.benran.ru</w:t>
        </w:r>
      </w:hyperlink>
    </w:p>
    <w:p w14:paraId="3938A71F"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Сайт Госкомстата РФ. Режим доступа: </w:t>
      </w:r>
      <w:hyperlink r:id="rId20" w:history="1">
        <w:r w:rsidR="00587625">
          <w:rPr>
            <w:rStyle w:val="a7"/>
            <w:rFonts w:ascii="Times New Roman" w:hAnsi="Times New Roman"/>
            <w:sz w:val="24"/>
            <w:szCs w:val="24"/>
          </w:rPr>
          <w:t>http://www.gks.ru</w:t>
        </w:r>
      </w:hyperlink>
    </w:p>
    <w:p w14:paraId="4D7025D4"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Сайт Российской государственной библиотеки. Режим доступа: </w:t>
      </w:r>
      <w:hyperlink r:id="rId21" w:history="1">
        <w:r w:rsidR="00587625">
          <w:rPr>
            <w:rStyle w:val="a7"/>
            <w:rFonts w:ascii="Times New Roman" w:hAnsi="Times New Roman"/>
            <w:sz w:val="24"/>
            <w:szCs w:val="24"/>
          </w:rPr>
          <w:t>http://diss.rsl.ru</w:t>
        </w:r>
      </w:hyperlink>
    </w:p>
    <w:p w14:paraId="6268207D"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rPr>
        <w:t xml:space="preserve">Базы данных по законодательству Российской Федерации. Режим доступа:  </w:t>
      </w:r>
      <w:hyperlink r:id="rId22" w:history="1">
        <w:r w:rsidR="00587625">
          <w:rPr>
            <w:rStyle w:val="a7"/>
            <w:rFonts w:ascii="Times New Roman" w:hAnsi="Times New Roman"/>
            <w:sz w:val="24"/>
            <w:szCs w:val="24"/>
          </w:rPr>
          <w:t>http://ru.spinform.ru</w:t>
        </w:r>
      </w:hyperlink>
    </w:p>
    <w:p w14:paraId="4FB33985"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2A259E">
        <w:rPr>
          <w:rFonts w:ascii="Times New Roman" w:hAnsi="Times New Roman"/>
          <w:sz w:val="24"/>
          <w:szCs w:val="24"/>
          <w:lang w:val="en-US"/>
        </w:rPr>
        <w:t xml:space="preserve">EBSCO. Open Dissertations </w:t>
      </w:r>
      <w:hyperlink r:id="rId23" w:history="1">
        <w:r w:rsidRPr="002A259E">
          <w:rPr>
            <w:rStyle w:val="a7"/>
            <w:rFonts w:ascii="Times New Roman" w:eastAsia="Times New Roman" w:hAnsi="Times New Roman"/>
            <w:color w:val="auto"/>
            <w:sz w:val="24"/>
            <w:szCs w:val="24"/>
            <w:lang w:val="en-US" w:eastAsia="ru-RU"/>
          </w:rPr>
          <w:t>www.opendissertations.org</w:t>
        </w:r>
      </w:hyperlink>
    </w:p>
    <w:p w14:paraId="29B2828D"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2A259E">
        <w:rPr>
          <w:rFonts w:ascii="Times New Roman" w:hAnsi="Times New Roman"/>
          <w:sz w:val="24"/>
          <w:szCs w:val="24"/>
          <w:lang w:val="en-US"/>
        </w:rPr>
        <w:t xml:space="preserve">Open Access Theses and Dissertations </w:t>
      </w:r>
      <w:hyperlink r:id="rId24" w:history="1">
        <w:r w:rsidRPr="002A259E">
          <w:rPr>
            <w:rStyle w:val="a7"/>
            <w:rFonts w:ascii="Times New Roman" w:eastAsia="Times New Roman" w:hAnsi="Times New Roman"/>
            <w:color w:val="auto"/>
            <w:sz w:val="24"/>
            <w:szCs w:val="24"/>
            <w:lang w:val="en-US" w:eastAsia="ru-RU"/>
          </w:rPr>
          <w:t>www.oatd.org</w:t>
        </w:r>
      </w:hyperlink>
    </w:p>
    <w:p w14:paraId="40472FE4"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2A259E">
        <w:rPr>
          <w:rFonts w:ascii="Times New Roman" w:hAnsi="Times New Roman"/>
          <w:sz w:val="24"/>
          <w:szCs w:val="24"/>
          <w:lang w:val="en-US"/>
        </w:rPr>
        <w:t xml:space="preserve">Directory of Open Access Journals </w:t>
      </w:r>
      <w:hyperlink r:id="rId25" w:history="1">
        <w:r w:rsidRPr="002A259E">
          <w:rPr>
            <w:rStyle w:val="a7"/>
            <w:rFonts w:ascii="Times New Roman" w:eastAsia="Times New Roman" w:hAnsi="Times New Roman"/>
            <w:color w:val="auto"/>
            <w:sz w:val="24"/>
            <w:szCs w:val="24"/>
            <w:lang w:val="en-US" w:eastAsia="ru-RU"/>
          </w:rPr>
          <w:t>www.doaj.org</w:t>
        </w:r>
      </w:hyperlink>
    </w:p>
    <w:p w14:paraId="06052169"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2A259E">
        <w:rPr>
          <w:rFonts w:ascii="Times New Roman" w:hAnsi="Times New Roman"/>
          <w:sz w:val="24"/>
          <w:szCs w:val="24"/>
          <w:lang w:val="en-US"/>
        </w:rPr>
        <w:t xml:space="preserve">Elsevier Open Access </w:t>
      </w:r>
      <w:hyperlink r:id="rId26" w:history="1">
        <w:r w:rsidRPr="002A259E">
          <w:rPr>
            <w:rStyle w:val="a7"/>
            <w:rFonts w:ascii="Times New Roman" w:eastAsia="Times New Roman" w:hAnsi="Times New Roman"/>
            <w:color w:val="auto"/>
            <w:sz w:val="24"/>
            <w:szCs w:val="24"/>
            <w:lang w:val="en-US" w:eastAsia="ru-RU"/>
          </w:rPr>
          <w:t>www.elsevier.com/about/open-access</w:t>
        </w:r>
      </w:hyperlink>
    </w:p>
    <w:p w14:paraId="0DDF7BFC"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2A259E">
        <w:rPr>
          <w:rFonts w:ascii="Times New Roman" w:hAnsi="Times New Roman"/>
          <w:sz w:val="24"/>
          <w:szCs w:val="24"/>
          <w:lang w:val="en-US"/>
        </w:rPr>
        <w:t xml:space="preserve">SpringerOpen </w:t>
      </w:r>
      <w:hyperlink r:id="rId27" w:history="1">
        <w:r w:rsidRPr="002A259E">
          <w:rPr>
            <w:rStyle w:val="a7"/>
            <w:rFonts w:ascii="Times New Roman" w:eastAsia="Times New Roman" w:hAnsi="Times New Roman"/>
            <w:color w:val="auto"/>
            <w:sz w:val="24"/>
            <w:szCs w:val="24"/>
            <w:lang w:val="en-US" w:eastAsia="ru-RU"/>
          </w:rPr>
          <w:t>www.springeropen.com</w:t>
        </w:r>
      </w:hyperlink>
    </w:p>
    <w:p w14:paraId="51A426EC"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2A259E">
        <w:rPr>
          <w:rFonts w:ascii="Times New Roman" w:hAnsi="Times New Roman"/>
          <w:sz w:val="24"/>
          <w:szCs w:val="24"/>
          <w:lang w:val="en-US"/>
        </w:rPr>
        <w:t xml:space="preserve">Taylor &amp; Francis Open Access </w:t>
      </w:r>
      <w:hyperlink r:id="rId28" w:history="1">
        <w:r w:rsidRPr="002A259E">
          <w:rPr>
            <w:rStyle w:val="a7"/>
            <w:rFonts w:ascii="Times New Roman" w:hAnsi="Times New Roman"/>
            <w:color w:val="auto"/>
            <w:sz w:val="24"/>
            <w:szCs w:val="24"/>
            <w:lang w:val="en-US"/>
          </w:rPr>
          <w:t>www.tandfonline.com</w:t>
        </w:r>
      </w:hyperlink>
    </w:p>
    <w:p w14:paraId="2176044D" w14:textId="77777777" w:rsidR="003D0AE4" w:rsidRPr="002A259E"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2A259E">
        <w:rPr>
          <w:rFonts w:ascii="Times New Roman" w:hAnsi="Times New Roman"/>
          <w:sz w:val="24"/>
          <w:szCs w:val="24"/>
        </w:rPr>
        <w:t xml:space="preserve">ResearchBib </w:t>
      </w:r>
      <w:hyperlink r:id="rId29" w:history="1">
        <w:r w:rsidRPr="002A259E">
          <w:rPr>
            <w:rStyle w:val="a7"/>
            <w:rFonts w:ascii="Times New Roman" w:hAnsi="Times New Roman"/>
            <w:color w:val="auto"/>
            <w:sz w:val="24"/>
            <w:szCs w:val="24"/>
          </w:rPr>
          <w:t>www.researchbib.com</w:t>
        </w:r>
      </w:hyperlink>
    </w:p>
    <w:p w14:paraId="478FCC46" w14:textId="77777777" w:rsidR="003D0AE4" w:rsidRPr="002A259E" w:rsidRDefault="003D0AE4" w:rsidP="003D0AE4">
      <w:pPr>
        <w:ind w:firstLine="709"/>
        <w:jc w:val="both"/>
      </w:pPr>
    </w:p>
    <w:p w14:paraId="729C6C26" w14:textId="77777777" w:rsidR="003D0AE4" w:rsidRPr="002A259E" w:rsidRDefault="003D0AE4" w:rsidP="003D0AE4">
      <w:pPr>
        <w:ind w:firstLine="709"/>
        <w:jc w:val="both"/>
        <w:rPr>
          <w:rFonts w:eastAsia="Calibri"/>
        </w:rPr>
      </w:pPr>
      <w:r w:rsidRPr="002A259E">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2A259E">
        <w:rPr>
          <w:rFonts w:eastAsia="Calibri"/>
        </w:rPr>
        <w:t xml:space="preserve"> </w:t>
      </w:r>
      <w:r w:rsidRPr="002A259E">
        <w:t>информационно-образовательной среде Академии. Электронно-библиотечная система</w:t>
      </w:r>
      <w:r w:rsidRPr="002A259E">
        <w:rPr>
          <w:rFonts w:eastAsia="Calibri"/>
        </w:rPr>
        <w:t xml:space="preserve"> </w:t>
      </w:r>
      <w:r w:rsidRPr="002A259E">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2A259E">
        <w:rPr>
          <w:rFonts w:eastAsia="Calibri"/>
        </w:rPr>
        <w:t xml:space="preserve"> </w:t>
      </w:r>
      <w:r w:rsidRPr="002A259E">
        <w:t>доступ к информационно-телекоммуникационной сети «Интернет», и отвечает техническим требованиям организации как на территории</w:t>
      </w:r>
      <w:r w:rsidRPr="002A259E">
        <w:rPr>
          <w:rFonts w:eastAsia="Calibri"/>
        </w:rPr>
        <w:t xml:space="preserve"> </w:t>
      </w:r>
      <w:r w:rsidRPr="002A259E">
        <w:t>организации, так и вне ее.</w:t>
      </w:r>
    </w:p>
    <w:p w14:paraId="75EDDC05" w14:textId="77777777" w:rsidR="003D0AE4" w:rsidRPr="002A259E" w:rsidRDefault="003D0AE4" w:rsidP="003D0AE4">
      <w:pPr>
        <w:ind w:firstLine="709"/>
        <w:jc w:val="both"/>
        <w:rPr>
          <w:rFonts w:eastAsia="Calibri"/>
        </w:rPr>
      </w:pPr>
      <w:r w:rsidRPr="002A259E">
        <w:t>Электронная информационно-образовательная среда Академии обеспечивает:</w:t>
      </w:r>
      <w:r w:rsidRPr="002A259E">
        <w:rPr>
          <w:rFonts w:eastAsia="Calibri"/>
        </w:rPr>
        <w:t xml:space="preserve"> </w:t>
      </w:r>
      <w:r w:rsidRPr="002A259E">
        <w:t>доступ к учебным планам, рабочим программам дисциплин (модулей), практик, к</w:t>
      </w:r>
      <w:r w:rsidRPr="002A259E">
        <w:rPr>
          <w:rFonts w:eastAsia="Calibri"/>
        </w:rPr>
        <w:t xml:space="preserve"> </w:t>
      </w:r>
      <w:r w:rsidRPr="002A259E">
        <w:t>изданиям электронных библиотечных систем и электронным образовательным ресурсам,</w:t>
      </w:r>
      <w:r w:rsidRPr="002A259E">
        <w:rPr>
          <w:rFonts w:eastAsia="Calibri"/>
        </w:rPr>
        <w:t xml:space="preserve"> </w:t>
      </w:r>
      <w:r w:rsidRPr="002A259E">
        <w:t>указанным в рабочих программах;</w:t>
      </w:r>
      <w:r w:rsidRPr="002A259E">
        <w:rPr>
          <w:rFonts w:eastAsia="Calibri"/>
        </w:rPr>
        <w:t xml:space="preserve"> </w:t>
      </w:r>
      <w:r w:rsidRPr="002A259E">
        <w:t>фиксацию хода образовательного процесса, результатов промежуточной аттестации</w:t>
      </w:r>
      <w:r w:rsidRPr="002A259E">
        <w:rPr>
          <w:rFonts w:eastAsia="Calibri"/>
        </w:rPr>
        <w:t xml:space="preserve"> </w:t>
      </w:r>
      <w:r w:rsidRPr="002A259E">
        <w:t>и результатов освоения основной образовательной программы;</w:t>
      </w:r>
      <w:r w:rsidRPr="002A259E">
        <w:rPr>
          <w:rFonts w:eastAsia="Calibri"/>
        </w:rPr>
        <w:t xml:space="preserve"> </w:t>
      </w:r>
      <w:r w:rsidRPr="002A259E">
        <w:t>проведение всех видов занятий, процедур оценки результатов обучения, реализация</w:t>
      </w:r>
      <w:r w:rsidRPr="002A259E">
        <w:rPr>
          <w:rFonts w:eastAsia="Calibri"/>
        </w:rPr>
        <w:t xml:space="preserve"> </w:t>
      </w:r>
      <w:r w:rsidRPr="002A259E">
        <w:t>которых предусмотрена с применением электронного обучения, дистанционных</w:t>
      </w:r>
      <w:r w:rsidRPr="002A259E">
        <w:rPr>
          <w:rFonts w:eastAsia="Calibri"/>
        </w:rPr>
        <w:t xml:space="preserve"> </w:t>
      </w:r>
      <w:r w:rsidRPr="002A259E">
        <w:t>образовательных технологий;</w:t>
      </w:r>
      <w:r w:rsidRPr="002A259E">
        <w:rPr>
          <w:rFonts w:eastAsia="Calibri"/>
        </w:rPr>
        <w:t xml:space="preserve"> </w:t>
      </w:r>
      <w:r w:rsidRPr="002A259E">
        <w:t>формирование электронного портфолио обучающегося, в том числе сохранение</w:t>
      </w:r>
      <w:r w:rsidRPr="002A259E">
        <w:rPr>
          <w:rFonts w:eastAsia="Calibri"/>
        </w:rPr>
        <w:t xml:space="preserve"> </w:t>
      </w:r>
      <w:r w:rsidRPr="002A259E">
        <w:t>работ обучающегося, рецензий и оценок на эти работы со стороны любых участников</w:t>
      </w:r>
      <w:r w:rsidRPr="002A259E">
        <w:rPr>
          <w:rFonts w:eastAsia="Calibri"/>
        </w:rPr>
        <w:t xml:space="preserve"> </w:t>
      </w:r>
      <w:r w:rsidRPr="002A259E">
        <w:t>образовательного процесса;</w:t>
      </w:r>
      <w:r w:rsidRPr="002A259E">
        <w:rPr>
          <w:rFonts w:eastAsia="Calibri"/>
        </w:rPr>
        <w:t xml:space="preserve"> </w:t>
      </w:r>
      <w:r w:rsidRPr="002A259E">
        <w:t>взаимодействие между участниками образовательного процесса, в том числе</w:t>
      </w:r>
      <w:r w:rsidRPr="002A259E">
        <w:rPr>
          <w:rFonts w:eastAsia="Calibri"/>
        </w:rPr>
        <w:t xml:space="preserve"> </w:t>
      </w:r>
      <w:r w:rsidRPr="002A259E">
        <w:t>синхронное и (или) асинхронное взаимодействие посредством сети «Интернет».</w:t>
      </w:r>
    </w:p>
    <w:p w14:paraId="411EB383" w14:textId="77777777" w:rsidR="003D0AE4" w:rsidRPr="002A259E" w:rsidRDefault="003D0AE4" w:rsidP="003D0AE4">
      <w:pPr>
        <w:jc w:val="both"/>
        <w:rPr>
          <w:b/>
        </w:rPr>
      </w:pPr>
    </w:p>
    <w:p w14:paraId="51D980A1" w14:textId="77777777" w:rsidR="003D0AE4" w:rsidRPr="002A259E" w:rsidRDefault="0093012D" w:rsidP="003D0AE4">
      <w:pPr>
        <w:ind w:firstLine="709"/>
        <w:contextualSpacing/>
        <w:jc w:val="both"/>
        <w:rPr>
          <w:rFonts w:eastAsia="Calibri"/>
          <w:b/>
          <w:lang w:eastAsia="en-US"/>
        </w:rPr>
      </w:pPr>
      <w:r w:rsidRPr="002A259E">
        <w:rPr>
          <w:rFonts w:eastAsia="Calibri"/>
          <w:b/>
          <w:lang w:eastAsia="en-US"/>
        </w:rPr>
        <w:t>8</w:t>
      </w:r>
      <w:r w:rsidR="003D0AE4" w:rsidRPr="002A259E">
        <w:rPr>
          <w:rFonts w:eastAsia="Calibri"/>
          <w:b/>
          <w:lang w:eastAsia="en-US"/>
        </w:rPr>
        <w:t>. Методические указания для обучающихся по освоению дисциплины</w:t>
      </w:r>
    </w:p>
    <w:p w14:paraId="20288ABD" w14:textId="77777777" w:rsidR="003D0AE4" w:rsidRPr="002A259E" w:rsidRDefault="003D0AE4" w:rsidP="003D0AE4">
      <w:pPr>
        <w:ind w:firstLine="709"/>
        <w:jc w:val="both"/>
      </w:pPr>
      <w:r w:rsidRPr="002A259E">
        <w:t xml:space="preserve">Для того чтобы успешно освоить дисциплину </w:t>
      </w:r>
      <w:r w:rsidRPr="002A259E">
        <w:rPr>
          <w:bCs/>
        </w:rPr>
        <w:t>«</w:t>
      </w:r>
      <w:r w:rsidR="001B259B" w:rsidRPr="002A259E">
        <w:rPr>
          <w:rFonts w:eastAsia="Calibri"/>
          <w:b/>
          <w:bCs/>
          <w:lang w:eastAsia="en-US"/>
        </w:rPr>
        <w:t>Новейшая литература Российской Федерации</w:t>
      </w:r>
      <w:r w:rsidRPr="002A259E">
        <w:rPr>
          <w:bCs/>
        </w:rPr>
        <w:t xml:space="preserve">» </w:t>
      </w:r>
      <w:r w:rsidRPr="002A259E">
        <w:t>обучающиеся должны выполнить следующие методические указания.</w:t>
      </w:r>
    </w:p>
    <w:p w14:paraId="4E5F3DDD" w14:textId="77777777" w:rsidR="003D0AE4" w:rsidRPr="002A259E" w:rsidRDefault="003D0AE4" w:rsidP="003D0AE4">
      <w:pPr>
        <w:ind w:firstLine="709"/>
        <w:jc w:val="both"/>
        <w:rPr>
          <w:b/>
        </w:rPr>
      </w:pPr>
      <w:r w:rsidRPr="002A259E">
        <w:t xml:space="preserve">Методические указания для обучающихся по освоению дисциплины для подготовки к занятиям </w:t>
      </w:r>
      <w:r w:rsidRPr="002A259E">
        <w:rPr>
          <w:b/>
        </w:rPr>
        <w:t xml:space="preserve">семинарского типа: </w:t>
      </w:r>
    </w:p>
    <w:p w14:paraId="36D532E2" w14:textId="77777777" w:rsidR="003D0AE4" w:rsidRPr="002A259E" w:rsidRDefault="003D0AE4" w:rsidP="003D0AE4">
      <w:pPr>
        <w:ind w:firstLine="709"/>
        <w:jc w:val="both"/>
      </w:pPr>
      <w:r w:rsidRPr="002A259E">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14:paraId="2C0DDBA6" w14:textId="77777777" w:rsidR="003D0AE4" w:rsidRPr="002A259E" w:rsidRDefault="003D0AE4" w:rsidP="003D0AE4">
      <w:pPr>
        <w:ind w:firstLine="709"/>
        <w:jc w:val="both"/>
        <w:rPr>
          <w:b/>
        </w:rPr>
      </w:pPr>
      <w:r w:rsidRPr="002A259E">
        <w:t xml:space="preserve">Методические указания для обучающихся по освоению дисциплины для </w:t>
      </w:r>
      <w:r w:rsidRPr="002A259E">
        <w:rPr>
          <w:b/>
        </w:rPr>
        <w:t>самостоятельной работы:</w:t>
      </w:r>
    </w:p>
    <w:p w14:paraId="2AB03716" w14:textId="77777777" w:rsidR="003D0AE4" w:rsidRPr="002A259E" w:rsidRDefault="003D0AE4" w:rsidP="003D0AE4">
      <w:pPr>
        <w:ind w:firstLine="709"/>
        <w:jc w:val="both"/>
      </w:pPr>
      <w:r w:rsidRPr="002A259E">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453E2148" w14:textId="77777777" w:rsidR="003D0AE4" w:rsidRPr="002A259E" w:rsidRDefault="003D0AE4" w:rsidP="003D0AE4">
      <w:pPr>
        <w:ind w:firstLine="709"/>
        <w:jc w:val="both"/>
      </w:pPr>
      <w:r w:rsidRPr="002A259E">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7B8F9C45" w14:textId="77777777" w:rsidR="003D0AE4" w:rsidRPr="002A259E" w:rsidRDefault="003D0AE4" w:rsidP="003D0AE4">
      <w:pPr>
        <w:ind w:firstLine="709"/>
        <w:jc w:val="both"/>
      </w:pPr>
      <w:r w:rsidRPr="002A259E">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4F6B1075" w14:textId="77777777" w:rsidR="003D0AE4" w:rsidRPr="002A259E" w:rsidRDefault="003D0AE4" w:rsidP="003D0AE4">
      <w:pPr>
        <w:ind w:firstLine="709"/>
        <w:jc w:val="both"/>
      </w:pPr>
      <w:r w:rsidRPr="002A259E">
        <w:lastRenderedPageBreak/>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14:paraId="5963290D" w14:textId="77777777" w:rsidR="003D0AE4" w:rsidRPr="002A259E" w:rsidRDefault="003D0AE4" w:rsidP="003D0AE4">
      <w:pPr>
        <w:ind w:firstLine="709"/>
        <w:jc w:val="both"/>
      </w:pPr>
      <w:r w:rsidRPr="002A259E">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4C2ABBAD" w14:textId="77777777" w:rsidR="003D0AE4" w:rsidRPr="002A259E" w:rsidRDefault="003D0AE4" w:rsidP="003D0AE4">
      <w:pPr>
        <w:ind w:firstLine="709"/>
        <w:jc w:val="both"/>
      </w:pPr>
      <w:r w:rsidRPr="002A259E">
        <w:t>Необходимо также проанализировать, какие из утверждений автора носят проблематичный, гипотетический характер и уловить скрытые вопросы.</w:t>
      </w:r>
    </w:p>
    <w:p w14:paraId="1E6EC187" w14:textId="77777777" w:rsidR="003D0AE4" w:rsidRPr="002A259E" w:rsidRDefault="003D0AE4" w:rsidP="003D0AE4">
      <w:pPr>
        <w:ind w:firstLine="709"/>
        <w:jc w:val="both"/>
      </w:pPr>
      <w:r w:rsidRPr="002A259E">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1A031E2E" w14:textId="77777777" w:rsidR="003D0AE4" w:rsidRPr="002A259E" w:rsidRDefault="003D0AE4" w:rsidP="003D0AE4">
      <w:pPr>
        <w:ind w:firstLine="709"/>
        <w:jc w:val="both"/>
      </w:pPr>
      <w:r w:rsidRPr="002A259E">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04A97ECA" w14:textId="77777777" w:rsidR="003D0AE4" w:rsidRPr="002A259E" w:rsidRDefault="003D0AE4" w:rsidP="003D0AE4">
      <w:pPr>
        <w:ind w:firstLine="709"/>
        <w:jc w:val="both"/>
      </w:pPr>
      <w:r w:rsidRPr="002A259E">
        <w:t>Следующим этапом работы</w:t>
      </w:r>
      <w:r w:rsidRPr="002A259E">
        <w:rPr>
          <w:b/>
          <w:bCs/>
        </w:rPr>
        <w:t xml:space="preserve"> </w:t>
      </w:r>
      <w:r w:rsidRPr="002A259E">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7571C812" w14:textId="77777777" w:rsidR="003D0AE4" w:rsidRPr="002A259E" w:rsidRDefault="003D0AE4" w:rsidP="003D0AE4">
      <w:pPr>
        <w:ind w:firstLine="709"/>
        <w:jc w:val="both"/>
      </w:pPr>
      <w:r w:rsidRPr="002A259E">
        <w:t>Таким образом, при работе с источниками и литературой важно уметь:</w:t>
      </w:r>
    </w:p>
    <w:p w14:paraId="29155FB0" w14:textId="77777777" w:rsidR="003D0AE4" w:rsidRPr="002A259E" w:rsidRDefault="003D0AE4" w:rsidP="003D0AE4">
      <w:pPr>
        <w:numPr>
          <w:ilvl w:val="0"/>
          <w:numId w:val="1"/>
        </w:numPr>
        <w:ind w:left="0" w:firstLine="709"/>
        <w:contextualSpacing/>
        <w:jc w:val="both"/>
        <w:rPr>
          <w:rFonts w:eastAsia="Calibri"/>
          <w:lang w:eastAsia="en-US"/>
        </w:rPr>
      </w:pPr>
      <w:r w:rsidRPr="002A259E">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3404B43C" w14:textId="77777777" w:rsidR="003D0AE4" w:rsidRPr="002A259E" w:rsidRDefault="003D0AE4" w:rsidP="003D0AE4">
      <w:pPr>
        <w:numPr>
          <w:ilvl w:val="0"/>
          <w:numId w:val="1"/>
        </w:numPr>
        <w:ind w:left="0" w:firstLine="709"/>
        <w:contextualSpacing/>
        <w:jc w:val="both"/>
        <w:rPr>
          <w:rFonts w:eastAsia="Calibri"/>
          <w:lang w:eastAsia="en-US"/>
        </w:rPr>
      </w:pPr>
      <w:r w:rsidRPr="002A259E">
        <w:rPr>
          <w:rFonts w:eastAsia="Calibri"/>
          <w:lang w:eastAsia="en-US"/>
        </w:rPr>
        <w:t xml:space="preserve">обобщать полученную информацию, оценивать прослушанное и прочитанное; </w:t>
      </w:r>
    </w:p>
    <w:p w14:paraId="33833EB6" w14:textId="77777777" w:rsidR="003D0AE4" w:rsidRPr="002A259E" w:rsidRDefault="003D0AE4" w:rsidP="003D0AE4">
      <w:pPr>
        <w:numPr>
          <w:ilvl w:val="0"/>
          <w:numId w:val="1"/>
        </w:numPr>
        <w:ind w:left="0" w:firstLine="709"/>
        <w:contextualSpacing/>
        <w:jc w:val="both"/>
        <w:rPr>
          <w:rFonts w:eastAsia="Calibri"/>
          <w:lang w:eastAsia="en-US"/>
        </w:rPr>
      </w:pPr>
      <w:r w:rsidRPr="002A259E">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4D098895" w14:textId="77777777" w:rsidR="003D0AE4" w:rsidRPr="002A259E" w:rsidRDefault="003D0AE4" w:rsidP="003D0AE4">
      <w:pPr>
        <w:numPr>
          <w:ilvl w:val="0"/>
          <w:numId w:val="1"/>
        </w:numPr>
        <w:ind w:left="0" w:firstLine="709"/>
        <w:contextualSpacing/>
        <w:jc w:val="both"/>
        <w:rPr>
          <w:rFonts w:eastAsia="Calibri"/>
          <w:lang w:eastAsia="en-US"/>
        </w:rPr>
      </w:pPr>
      <w:r w:rsidRPr="002A259E">
        <w:rPr>
          <w:rFonts w:eastAsia="Calibri"/>
          <w:lang w:eastAsia="en-US"/>
        </w:rPr>
        <w:t>готовить и презентовать развернутые сообщения типа доклада;</w:t>
      </w:r>
      <w:r w:rsidRPr="002A259E">
        <w:rPr>
          <w:rFonts w:eastAsia="Calibri"/>
          <w:b/>
          <w:bCs/>
          <w:i/>
          <w:iCs/>
          <w:lang w:eastAsia="en-US"/>
        </w:rPr>
        <w:t xml:space="preserve"> </w:t>
      </w:r>
    </w:p>
    <w:p w14:paraId="01C9AC60" w14:textId="77777777" w:rsidR="003D0AE4" w:rsidRPr="002A259E" w:rsidRDefault="003D0AE4" w:rsidP="003D0AE4">
      <w:pPr>
        <w:numPr>
          <w:ilvl w:val="0"/>
          <w:numId w:val="1"/>
        </w:numPr>
        <w:ind w:left="0" w:firstLine="709"/>
        <w:contextualSpacing/>
        <w:jc w:val="both"/>
        <w:rPr>
          <w:rFonts w:eastAsia="Calibri"/>
          <w:lang w:eastAsia="en-US"/>
        </w:rPr>
      </w:pPr>
      <w:r w:rsidRPr="002A259E">
        <w:rPr>
          <w:rFonts w:eastAsia="Calibri"/>
          <w:lang w:eastAsia="en-US"/>
        </w:rPr>
        <w:t xml:space="preserve">работать в разных режимах (индивидуально, в паре, в группе), взаимодействуя друг с другом; </w:t>
      </w:r>
    </w:p>
    <w:p w14:paraId="30E69619" w14:textId="77777777" w:rsidR="003D0AE4" w:rsidRPr="002A259E" w:rsidRDefault="003D0AE4" w:rsidP="003D0AE4">
      <w:pPr>
        <w:numPr>
          <w:ilvl w:val="0"/>
          <w:numId w:val="1"/>
        </w:numPr>
        <w:ind w:left="0" w:firstLine="709"/>
        <w:contextualSpacing/>
        <w:jc w:val="both"/>
        <w:rPr>
          <w:rFonts w:eastAsia="Calibri"/>
          <w:lang w:eastAsia="en-US"/>
        </w:rPr>
      </w:pPr>
      <w:r w:rsidRPr="002A259E">
        <w:rPr>
          <w:rFonts w:eastAsia="Calibri"/>
          <w:lang w:eastAsia="en-US"/>
        </w:rPr>
        <w:t xml:space="preserve">пользоваться реферативными и справочными материалами; </w:t>
      </w:r>
    </w:p>
    <w:p w14:paraId="191911E8" w14:textId="77777777" w:rsidR="003D0AE4" w:rsidRPr="002A259E" w:rsidRDefault="003D0AE4" w:rsidP="003D0AE4">
      <w:pPr>
        <w:numPr>
          <w:ilvl w:val="0"/>
          <w:numId w:val="1"/>
        </w:numPr>
        <w:ind w:left="0" w:firstLine="709"/>
        <w:contextualSpacing/>
        <w:jc w:val="both"/>
        <w:rPr>
          <w:rFonts w:eastAsia="Calibri"/>
          <w:lang w:eastAsia="en-US"/>
        </w:rPr>
      </w:pPr>
      <w:r w:rsidRPr="002A259E">
        <w:rPr>
          <w:rFonts w:eastAsia="Calibri"/>
          <w:lang w:eastAsia="en-US"/>
        </w:rPr>
        <w:t xml:space="preserve">контролировать свои действия и действия своих товарищей, объективно оценивать свои действия; </w:t>
      </w:r>
    </w:p>
    <w:p w14:paraId="71D0AD12" w14:textId="77777777" w:rsidR="003D0AE4" w:rsidRPr="002A259E" w:rsidRDefault="003D0AE4" w:rsidP="003D0AE4">
      <w:pPr>
        <w:numPr>
          <w:ilvl w:val="0"/>
          <w:numId w:val="1"/>
        </w:numPr>
        <w:ind w:left="0" w:firstLine="709"/>
        <w:contextualSpacing/>
        <w:jc w:val="both"/>
        <w:rPr>
          <w:rFonts w:eastAsia="Calibri"/>
          <w:lang w:eastAsia="en-US"/>
        </w:rPr>
      </w:pPr>
      <w:r w:rsidRPr="002A259E">
        <w:rPr>
          <w:rFonts w:eastAsia="Calibri"/>
          <w:lang w:eastAsia="en-US"/>
        </w:rPr>
        <w:t xml:space="preserve">обращаться за помощью, дополнительными разъяснениями к преподавателю, другим </w:t>
      </w:r>
      <w:r w:rsidRPr="002A259E">
        <w:t>аспира</w:t>
      </w:r>
      <w:r w:rsidRPr="002A259E">
        <w:rPr>
          <w:rFonts w:eastAsia="Calibri"/>
          <w:lang w:eastAsia="en-US"/>
        </w:rPr>
        <w:t>нтам.</w:t>
      </w:r>
    </w:p>
    <w:p w14:paraId="6D8C89CA" w14:textId="77777777" w:rsidR="003D0AE4" w:rsidRPr="002A259E" w:rsidRDefault="003D0AE4" w:rsidP="003D0AE4">
      <w:pPr>
        <w:ind w:firstLine="709"/>
        <w:jc w:val="both"/>
      </w:pPr>
      <w:r w:rsidRPr="002A259E">
        <w:rPr>
          <w:b/>
          <w:bCs/>
        </w:rPr>
        <w:t>Подготовка к промежуточной аттестации</w:t>
      </w:r>
      <w:r w:rsidRPr="002A259E">
        <w:rPr>
          <w:bCs/>
        </w:rPr>
        <w:t>:</w:t>
      </w:r>
    </w:p>
    <w:p w14:paraId="438F0D22" w14:textId="77777777" w:rsidR="003D0AE4" w:rsidRPr="002A259E" w:rsidRDefault="003D0AE4" w:rsidP="003D0AE4">
      <w:pPr>
        <w:ind w:firstLine="709"/>
        <w:jc w:val="both"/>
      </w:pPr>
      <w:r w:rsidRPr="002A259E">
        <w:t>При подготовке к промежуточной аттестации целесообразно:</w:t>
      </w:r>
    </w:p>
    <w:p w14:paraId="61F7A9D7" w14:textId="77777777" w:rsidR="003D0AE4" w:rsidRPr="002A259E" w:rsidRDefault="003D0AE4" w:rsidP="003D0AE4">
      <w:pPr>
        <w:ind w:firstLine="709"/>
        <w:jc w:val="both"/>
      </w:pPr>
      <w:r w:rsidRPr="002A259E">
        <w:t>- внимательно изучить перечень вопросов и определить, в каких источниках находятся сведения, необходимые для ответа на них;</w:t>
      </w:r>
    </w:p>
    <w:p w14:paraId="753B8ACC" w14:textId="77777777" w:rsidR="003D0AE4" w:rsidRPr="002A259E" w:rsidRDefault="003D0AE4" w:rsidP="003D0AE4">
      <w:pPr>
        <w:ind w:firstLine="709"/>
        <w:jc w:val="both"/>
      </w:pPr>
      <w:r w:rsidRPr="002A259E">
        <w:t>- внимательно прочитать рекомендованную литературу;</w:t>
      </w:r>
    </w:p>
    <w:p w14:paraId="0848B151" w14:textId="77777777" w:rsidR="003D0AE4" w:rsidRPr="002A259E" w:rsidRDefault="003D0AE4" w:rsidP="003D0AE4">
      <w:pPr>
        <w:ind w:firstLine="709"/>
        <w:jc w:val="both"/>
      </w:pPr>
      <w:r w:rsidRPr="002A259E">
        <w:t xml:space="preserve">- составить краткие конспекты ответов (планы ответов). </w:t>
      </w:r>
    </w:p>
    <w:p w14:paraId="67C737FB" w14:textId="77777777" w:rsidR="003D0AE4" w:rsidRPr="002A259E" w:rsidRDefault="003D0AE4" w:rsidP="003D0AE4">
      <w:pPr>
        <w:ind w:firstLine="709"/>
        <w:jc w:val="both"/>
      </w:pPr>
    </w:p>
    <w:p w14:paraId="60BB83EE" w14:textId="77777777" w:rsidR="003D0AE4" w:rsidRPr="002A259E" w:rsidRDefault="00A50E91" w:rsidP="003D0AE4">
      <w:pPr>
        <w:ind w:firstLine="709"/>
        <w:contextualSpacing/>
        <w:jc w:val="both"/>
        <w:rPr>
          <w:rFonts w:eastAsia="Calibri"/>
          <w:b/>
          <w:lang w:eastAsia="en-US"/>
        </w:rPr>
      </w:pPr>
      <w:r w:rsidRPr="002A259E">
        <w:rPr>
          <w:rFonts w:eastAsia="Calibri"/>
          <w:b/>
          <w:lang w:eastAsia="en-US"/>
        </w:rPr>
        <w:lastRenderedPageBreak/>
        <w:t>9</w:t>
      </w:r>
      <w:r w:rsidR="003D0AE4" w:rsidRPr="002A259E">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14C122F2" w14:textId="77777777" w:rsidR="003D0AE4" w:rsidRPr="002A259E" w:rsidRDefault="003D0AE4" w:rsidP="003D0AE4">
      <w:pPr>
        <w:ind w:firstLine="709"/>
        <w:jc w:val="both"/>
      </w:pPr>
      <w:r w:rsidRPr="002A259E">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50665D74" w14:textId="77777777" w:rsidR="003D0AE4" w:rsidRPr="002A259E" w:rsidRDefault="003D0AE4" w:rsidP="003D0AE4">
      <w:pPr>
        <w:ind w:firstLine="709"/>
        <w:jc w:val="both"/>
      </w:pPr>
      <w:r w:rsidRPr="002A259E">
        <w:t>На практических занятиях аспиранты представляют компьютерные презентации, подготовленные ими в часы самостоятельной работы.</w:t>
      </w:r>
    </w:p>
    <w:p w14:paraId="021C062F" w14:textId="77777777" w:rsidR="003D0AE4" w:rsidRPr="002A259E" w:rsidRDefault="003D0AE4" w:rsidP="003D0AE4">
      <w:pPr>
        <w:ind w:firstLine="709"/>
        <w:jc w:val="both"/>
      </w:pPr>
      <w:r w:rsidRPr="002A259E">
        <w:t>Электронная информационно-образовательная среда Академии, работающая на платформе LMS Moodle, обеспечивает:</w:t>
      </w:r>
    </w:p>
    <w:p w14:paraId="0825E0CA" w14:textId="77777777" w:rsidR="003D0AE4" w:rsidRPr="002A259E" w:rsidRDefault="003D0AE4" w:rsidP="003D0AE4">
      <w:pPr>
        <w:pStyle w:val="ConsPlusNormal"/>
        <w:numPr>
          <w:ilvl w:val="0"/>
          <w:numId w:val="12"/>
        </w:numPr>
        <w:ind w:left="426" w:firstLine="0"/>
        <w:jc w:val="both"/>
        <w:rPr>
          <w:rFonts w:ascii="Times New Roman" w:hAnsi="Times New Roman" w:cs="Times New Roman"/>
          <w:sz w:val="24"/>
          <w:szCs w:val="24"/>
        </w:rPr>
      </w:pPr>
      <w:r w:rsidRPr="002A259E">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14:paraId="302D6334" w14:textId="77777777" w:rsidR="003D0AE4" w:rsidRPr="002A259E" w:rsidRDefault="003D0AE4" w:rsidP="003D0AE4">
      <w:pPr>
        <w:pStyle w:val="ConsPlusNormal"/>
        <w:numPr>
          <w:ilvl w:val="0"/>
          <w:numId w:val="12"/>
        </w:numPr>
        <w:ind w:left="426" w:firstLine="0"/>
        <w:jc w:val="both"/>
        <w:rPr>
          <w:rFonts w:ascii="Times New Roman" w:hAnsi="Times New Roman" w:cs="Times New Roman"/>
          <w:sz w:val="24"/>
          <w:szCs w:val="24"/>
        </w:rPr>
      </w:pPr>
      <w:r w:rsidRPr="002A259E">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14:paraId="584386BD" w14:textId="77777777" w:rsidR="003D0AE4" w:rsidRPr="002A259E" w:rsidRDefault="003D0AE4" w:rsidP="003D0AE4">
      <w:pPr>
        <w:pStyle w:val="ConsPlusNormal"/>
        <w:numPr>
          <w:ilvl w:val="0"/>
          <w:numId w:val="12"/>
        </w:numPr>
        <w:ind w:left="426" w:firstLine="0"/>
        <w:jc w:val="both"/>
        <w:rPr>
          <w:rFonts w:ascii="Times New Roman" w:hAnsi="Times New Roman" w:cs="Times New Roman"/>
          <w:sz w:val="24"/>
          <w:szCs w:val="24"/>
        </w:rPr>
      </w:pPr>
      <w:r w:rsidRPr="002A259E">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3194EED8" w14:textId="77777777" w:rsidR="003D0AE4" w:rsidRPr="002A259E" w:rsidRDefault="003D0AE4" w:rsidP="003D0AE4">
      <w:pPr>
        <w:pStyle w:val="ConsPlusNormal"/>
        <w:numPr>
          <w:ilvl w:val="0"/>
          <w:numId w:val="12"/>
        </w:numPr>
        <w:ind w:left="426" w:firstLine="0"/>
        <w:jc w:val="both"/>
        <w:rPr>
          <w:rFonts w:ascii="Times New Roman" w:hAnsi="Times New Roman" w:cs="Times New Roman"/>
          <w:sz w:val="24"/>
          <w:szCs w:val="24"/>
        </w:rPr>
      </w:pPr>
      <w:r w:rsidRPr="002A259E">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399B9F19" w14:textId="77777777" w:rsidR="003D0AE4" w:rsidRPr="002A259E" w:rsidRDefault="003D0AE4" w:rsidP="003D0AE4">
      <w:pPr>
        <w:pStyle w:val="ConsPlusNormal"/>
        <w:numPr>
          <w:ilvl w:val="0"/>
          <w:numId w:val="12"/>
        </w:numPr>
        <w:ind w:left="426" w:firstLine="0"/>
        <w:jc w:val="both"/>
        <w:rPr>
          <w:rFonts w:ascii="Times New Roman" w:hAnsi="Times New Roman" w:cs="Times New Roman"/>
          <w:sz w:val="24"/>
          <w:szCs w:val="24"/>
        </w:rPr>
      </w:pPr>
      <w:r w:rsidRPr="002A259E">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23358A0" w14:textId="77777777" w:rsidR="003D0AE4" w:rsidRPr="002A259E" w:rsidRDefault="003D0AE4" w:rsidP="003D0AE4">
      <w:pPr>
        <w:ind w:firstLine="709"/>
        <w:jc w:val="both"/>
      </w:pPr>
    </w:p>
    <w:p w14:paraId="26DBC419" w14:textId="77777777" w:rsidR="003D0AE4" w:rsidRPr="002A259E" w:rsidRDefault="003D0AE4" w:rsidP="003D0AE4">
      <w:pPr>
        <w:ind w:firstLine="709"/>
        <w:jc w:val="both"/>
      </w:pPr>
      <w:r w:rsidRPr="002A259E">
        <w:t>При осуществлении образовательного процесса по дисциплине используются следующие информационные технологии:</w:t>
      </w:r>
    </w:p>
    <w:p w14:paraId="57FEC1FB" w14:textId="77777777" w:rsidR="003D0AE4" w:rsidRPr="002A259E" w:rsidRDefault="003D0AE4" w:rsidP="003D0AE4">
      <w:pPr>
        <w:ind w:firstLine="709"/>
        <w:jc w:val="both"/>
      </w:pPr>
      <w:r w:rsidRPr="002A259E">
        <w:t>•</w:t>
      </w:r>
      <w:r w:rsidRPr="002A259E">
        <w:tab/>
        <w:t>сбор, хранение, систематизация и выдача учебной и научной информации;</w:t>
      </w:r>
    </w:p>
    <w:p w14:paraId="63649E49" w14:textId="77777777" w:rsidR="003D0AE4" w:rsidRPr="002A259E" w:rsidRDefault="003D0AE4" w:rsidP="003D0AE4">
      <w:pPr>
        <w:ind w:firstLine="709"/>
        <w:jc w:val="both"/>
      </w:pPr>
      <w:r w:rsidRPr="002A259E">
        <w:t>•</w:t>
      </w:r>
      <w:r w:rsidRPr="002A259E">
        <w:tab/>
        <w:t>обработка текстовой, графической и эмпирической информации;</w:t>
      </w:r>
    </w:p>
    <w:p w14:paraId="26194A23" w14:textId="77777777" w:rsidR="003D0AE4" w:rsidRPr="002A259E" w:rsidRDefault="003D0AE4" w:rsidP="003D0AE4">
      <w:pPr>
        <w:ind w:firstLine="709"/>
        <w:jc w:val="both"/>
      </w:pPr>
      <w:r w:rsidRPr="002A259E">
        <w:t>•</w:t>
      </w:r>
      <w:r w:rsidRPr="002A259E">
        <w:tab/>
        <w:t>подготовка, конструирование и презентация итогов исследовательской и аналитической деятельности;</w:t>
      </w:r>
    </w:p>
    <w:p w14:paraId="333DDE9B" w14:textId="77777777" w:rsidR="003D0AE4" w:rsidRPr="002A259E" w:rsidRDefault="003D0AE4" w:rsidP="003D0AE4">
      <w:pPr>
        <w:ind w:firstLine="709"/>
        <w:jc w:val="both"/>
      </w:pPr>
      <w:r w:rsidRPr="002A259E">
        <w:t>•</w:t>
      </w:r>
      <w:r w:rsidRPr="002A259E">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6791BB7F" w14:textId="77777777" w:rsidR="003D0AE4" w:rsidRPr="002A259E" w:rsidRDefault="003D0AE4" w:rsidP="003D0AE4">
      <w:pPr>
        <w:ind w:firstLine="709"/>
        <w:jc w:val="both"/>
      </w:pPr>
      <w:r w:rsidRPr="002A259E">
        <w:t>•</w:t>
      </w:r>
      <w:r w:rsidRPr="002A259E">
        <w:tab/>
        <w:t>использование электронной почты преподавателями и обучающимися для рассылки информации, переписки и обсуждения учебных вопросов.</w:t>
      </w:r>
    </w:p>
    <w:p w14:paraId="5CD2D326" w14:textId="77777777" w:rsidR="003D0AE4" w:rsidRPr="002A259E" w:rsidRDefault="003D0AE4" w:rsidP="003D0AE4">
      <w:pPr>
        <w:ind w:firstLine="709"/>
        <w:jc w:val="both"/>
      </w:pPr>
      <w:r w:rsidRPr="002A259E">
        <w:t>•</w:t>
      </w:r>
      <w:r w:rsidRPr="002A259E">
        <w:tab/>
        <w:t>компьютерное тестирование;</w:t>
      </w:r>
    </w:p>
    <w:p w14:paraId="1EFB34BE" w14:textId="77777777" w:rsidR="003D0AE4" w:rsidRPr="002A259E" w:rsidRDefault="003D0AE4" w:rsidP="003D0AE4">
      <w:pPr>
        <w:ind w:firstLine="709"/>
        <w:jc w:val="both"/>
      </w:pPr>
      <w:r w:rsidRPr="002A259E">
        <w:t>•</w:t>
      </w:r>
      <w:r w:rsidRPr="002A259E">
        <w:tab/>
        <w:t>демонстрация мультимедийных материалов.</w:t>
      </w:r>
    </w:p>
    <w:p w14:paraId="262331FE" w14:textId="77777777" w:rsidR="003D0AE4" w:rsidRPr="002A259E" w:rsidRDefault="003D0AE4" w:rsidP="003D0AE4">
      <w:pPr>
        <w:autoSpaceDN w:val="0"/>
        <w:ind w:left="709"/>
        <w:jc w:val="both"/>
      </w:pPr>
      <w:r w:rsidRPr="002A259E">
        <w:t>ПЕРЕЧЕНЬ ПРОГРАММНОГО ОБЕСПЕЧЕНИЯ</w:t>
      </w:r>
    </w:p>
    <w:p w14:paraId="2F41B65D" w14:textId="77777777" w:rsidR="003D0AE4" w:rsidRPr="002A259E" w:rsidRDefault="003D0AE4" w:rsidP="003D0AE4">
      <w:pPr>
        <w:autoSpaceDN w:val="0"/>
        <w:ind w:left="709"/>
        <w:jc w:val="both"/>
      </w:pPr>
      <w:r w:rsidRPr="002A259E">
        <w:t>•</w:t>
      </w:r>
      <w:r w:rsidRPr="002A259E">
        <w:tab/>
      </w:r>
      <w:r w:rsidRPr="002A259E">
        <w:rPr>
          <w:lang w:val="en-US"/>
        </w:rPr>
        <w:t>Microsoft</w:t>
      </w:r>
      <w:r w:rsidRPr="002A259E">
        <w:t xml:space="preserve"> </w:t>
      </w:r>
      <w:r w:rsidRPr="002A259E">
        <w:rPr>
          <w:lang w:val="en-US"/>
        </w:rPr>
        <w:t>Windows</w:t>
      </w:r>
      <w:r w:rsidRPr="002A259E">
        <w:t xml:space="preserve"> 10 </w:t>
      </w:r>
      <w:r w:rsidRPr="002A259E">
        <w:rPr>
          <w:lang w:val="en-US"/>
        </w:rPr>
        <w:t>Professional</w:t>
      </w:r>
      <w:r w:rsidRPr="002A259E">
        <w:t xml:space="preserve"> </w:t>
      </w:r>
    </w:p>
    <w:p w14:paraId="06FDE681" w14:textId="77777777" w:rsidR="003D0AE4" w:rsidRPr="002A259E" w:rsidRDefault="003D0AE4" w:rsidP="003D0AE4">
      <w:pPr>
        <w:autoSpaceDN w:val="0"/>
        <w:ind w:left="709"/>
        <w:jc w:val="both"/>
        <w:rPr>
          <w:lang w:val="en-US"/>
        </w:rPr>
      </w:pPr>
      <w:r w:rsidRPr="002A259E">
        <w:rPr>
          <w:lang w:val="en-US"/>
        </w:rPr>
        <w:t>•</w:t>
      </w:r>
      <w:r w:rsidRPr="002A259E">
        <w:rPr>
          <w:lang w:val="en-US"/>
        </w:rPr>
        <w:tab/>
        <w:t xml:space="preserve">Microsoft Windows XP Professional SP3 </w:t>
      </w:r>
    </w:p>
    <w:p w14:paraId="558098BC" w14:textId="77777777" w:rsidR="003D0AE4" w:rsidRPr="002A259E" w:rsidRDefault="003D0AE4" w:rsidP="003D0AE4">
      <w:pPr>
        <w:autoSpaceDN w:val="0"/>
        <w:ind w:left="709"/>
        <w:jc w:val="both"/>
        <w:rPr>
          <w:lang w:val="en-US"/>
        </w:rPr>
      </w:pPr>
      <w:r w:rsidRPr="002A259E">
        <w:rPr>
          <w:lang w:val="en-US"/>
        </w:rPr>
        <w:t>•</w:t>
      </w:r>
      <w:r w:rsidRPr="002A259E">
        <w:rPr>
          <w:lang w:val="en-US"/>
        </w:rPr>
        <w:tab/>
        <w:t xml:space="preserve">Microsoft Office Professional 2007 Russian </w:t>
      </w:r>
    </w:p>
    <w:p w14:paraId="41705524" w14:textId="77777777" w:rsidR="003D0AE4" w:rsidRPr="002A259E" w:rsidRDefault="003D0AE4" w:rsidP="003D0AE4">
      <w:pPr>
        <w:autoSpaceDN w:val="0"/>
        <w:ind w:left="709"/>
        <w:jc w:val="both"/>
      </w:pPr>
      <w:r w:rsidRPr="002A259E">
        <w:t>•</w:t>
      </w:r>
      <w:r w:rsidRPr="002A259E">
        <w:tab/>
      </w:r>
      <w:r w:rsidRPr="002A259E">
        <w:rPr>
          <w:bCs/>
          <w:lang w:val="en-US"/>
        </w:rPr>
        <w:t>C</w:t>
      </w:r>
      <w:r w:rsidRPr="002A259E">
        <w:rPr>
          <w:bCs/>
        </w:rPr>
        <w:t>вободно распространяемый офисный пакет с открытым исходным кодом LibreOffice 6.0.3.2 Stable</w:t>
      </w:r>
    </w:p>
    <w:p w14:paraId="0D7F0EB0" w14:textId="77777777" w:rsidR="003D0AE4" w:rsidRPr="002A259E" w:rsidRDefault="003D0AE4" w:rsidP="003D0AE4">
      <w:pPr>
        <w:autoSpaceDN w:val="0"/>
        <w:ind w:left="709"/>
        <w:jc w:val="both"/>
      </w:pPr>
      <w:r w:rsidRPr="002A259E">
        <w:t>•</w:t>
      </w:r>
      <w:r w:rsidRPr="002A259E">
        <w:tab/>
        <w:t>Антивирус Касперского</w:t>
      </w:r>
    </w:p>
    <w:p w14:paraId="5E6329C9" w14:textId="77777777" w:rsidR="003D0AE4" w:rsidRPr="002A259E" w:rsidRDefault="003D0AE4" w:rsidP="003D0AE4">
      <w:pPr>
        <w:autoSpaceDN w:val="0"/>
        <w:ind w:left="709"/>
        <w:jc w:val="both"/>
      </w:pPr>
      <w:r w:rsidRPr="002A259E">
        <w:t>•</w:t>
      </w:r>
      <w:r w:rsidRPr="002A259E">
        <w:tab/>
        <w:t>Cистема управления курсами LMS Русский Moodle 3KL</w:t>
      </w:r>
    </w:p>
    <w:p w14:paraId="1D46F889" w14:textId="77777777" w:rsidR="003D0AE4" w:rsidRPr="002A259E" w:rsidRDefault="003D0AE4" w:rsidP="003D0AE4">
      <w:pPr>
        <w:autoSpaceDN w:val="0"/>
        <w:ind w:left="709"/>
        <w:jc w:val="both"/>
      </w:pPr>
      <w:r w:rsidRPr="002A259E">
        <w:t>ПЕРЕЧЕНЬ ИНФОРМАЦИОННЫХ СПРАВОЧНЫХ СИСТЕМ</w:t>
      </w:r>
    </w:p>
    <w:p w14:paraId="46B9648E" w14:textId="77777777" w:rsidR="003D0AE4" w:rsidRPr="002A259E" w:rsidRDefault="003D0AE4" w:rsidP="003D0AE4">
      <w:pPr>
        <w:autoSpaceDN w:val="0"/>
        <w:ind w:left="709"/>
        <w:jc w:val="both"/>
      </w:pPr>
      <w:r w:rsidRPr="002A259E">
        <w:t>•</w:t>
      </w:r>
      <w:r w:rsidRPr="002A259E">
        <w:tab/>
        <w:t>Справочная правовая система «Консультант Плюс»</w:t>
      </w:r>
    </w:p>
    <w:p w14:paraId="51536BAF" w14:textId="77777777" w:rsidR="003D0AE4" w:rsidRPr="002A259E" w:rsidRDefault="003D0AE4" w:rsidP="003D0AE4">
      <w:pPr>
        <w:autoSpaceDN w:val="0"/>
        <w:ind w:left="709"/>
        <w:jc w:val="both"/>
      </w:pPr>
      <w:r w:rsidRPr="002A259E">
        <w:t>•</w:t>
      </w:r>
      <w:r w:rsidRPr="002A259E">
        <w:tab/>
        <w:t>Справочная правовая система «Гарант»</w:t>
      </w:r>
    </w:p>
    <w:p w14:paraId="0856F916" w14:textId="77777777" w:rsidR="003D0AE4" w:rsidRPr="002A259E" w:rsidRDefault="003D0AE4" w:rsidP="003D0AE4">
      <w:pPr>
        <w:jc w:val="both"/>
      </w:pPr>
    </w:p>
    <w:p w14:paraId="0B9E72AC" w14:textId="77777777" w:rsidR="003D0AE4" w:rsidRPr="002A259E" w:rsidRDefault="003D0AE4" w:rsidP="003D0AE4">
      <w:pPr>
        <w:ind w:firstLine="709"/>
        <w:jc w:val="both"/>
        <w:rPr>
          <w:b/>
        </w:rPr>
      </w:pPr>
      <w:r w:rsidRPr="002A259E">
        <w:rPr>
          <w:b/>
        </w:rPr>
        <w:t>1</w:t>
      </w:r>
      <w:r w:rsidR="004313C5" w:rsidRPr="002A259E">
        <w:rPr>
          <w:b/>
        </w:rPr>
        <w:t>0</w:t>
      </w:r>
      <w:r w:rsidRPr="002A259E">
        <w:rPr>
          <w:b/>
        </w:rPr>
        <w:t xml:space="preserve">. Описание материально-технической базы, необходимой для осуществления образовательного процесса по дисциплине </w:t>
      </w:r>
    </w:p>
    <w:p w14:paraId="58A1F45E" w14:textId="77777777" w:rsidR="003D0AE4" w:rsidRPr="002A259E" w:rsidRDefault="0093012D" w:rsidP="003D0AE4">
      <w:pPr>
        <w:suppressAutoHyphens/>
        <w:ind w:firstLine="708"/>
        <w:jc w:val="both"/>
        <w:rPr>
          <w:b/>
        </w:rPr>
      </w:pPr>
      <w:bookmarkStart w:id="14" w:name="_Hlk97814993"/>
      <w:r w:rsidRPr="002A259E">
        <w:lastRenderedPageBreak/>
        <w:t xml:space="preserve">Для осуществления образовательного процесса по научной специальности </w:t>
      </w:r>
      <w:bookmarkEnd w:id="14"/>
      <w:r w:rsidR="00D00E24" w:rsidRPr="002A259E">
        <w:t>5.9.1. Русская литература и литературы народов Российской Федерации</w:t>
      </w:r>
      <w:r w:rsidR="009B258D" w:rsidRPr="002A259E">
        <w:t xml:space="preserve"> </w:t>
      </w:r>
      <w:r w:rsidR="003D0AE4" w:rsidRPr="002A259E">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5828A9B7" w14:textId="77777777" w:rsidR="0093012D" w:rsidRPr="002A259E" w:rsidRDefault="0093012D" w:rsidP="0093012D">
      <w:pPr>
        <w:ind w:firstLine="709"/>
        <w:jc w:val="both"/>
      </w:pPr>
      <w:bookmarkStart w:id="15" w:name="_Hlk97815041"/>
      <w:r w:rsidRPr="002A259E">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2B03BD14" w14:textId="77777777" w:rsidR="0093012D" w:rsidRPr="002A259E" w:rsidRDefault="0093012D" w:rsidP="0093012D">
      <w:pPr>
        <w:ind w:firstLine="709"/>
        <w:jc w:val="both"/>
      </w:pPr>
      <w:r w:rsidRPr="002A259E">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14:paraId="49797BCF" w14:textId="77777777" w:rsidR="0093012D" w:rsidRPr="002A259E" w:rsidRDefault="0093012D" w:rsidP="0093012D">
      <w:pPr>
        <w:ind w:firstLine="709"/>
        <w:jc w:val="both"/>
      </w:pPr>
      <w:r w:rsidRPr="002A259E">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548FA258" w14:textId="77777777" w:rsidR="0093012D" w:rsidRPr="002A259E" w:rsidRDefault="0093012D" w:rsidP="0093012D">
      <w:pPr>
        <w:ind w:firstLine="709"/>
        <w:jc w:val="both"/>
      </w:pPr>
      <w:r w:rsidRPr="002A259E">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7A5C71">
          <w:rPr>
            <w:u w:val="single"/>
          </w:rPr>
          <w:t>www.biblio-online.ru</w:t>
        </w:r>
      </w:hyperlink>
      <w:r w:rsidRPr="002A259E">
        <w:t xml:space="preserve"> </w:t>
      </w:r>
    </w:p>
    <w:p w14:paraId="2553E442" w14:textId="77777777" w:rsidR="003D0AE4" w:rsidRPr="002A259E" w:rsidRDefault="0093012D" w:rsidP="00583C52">
      <w:pPr>
        <w:ind w:firstLine="709"/>
        <w:jc w:val="both"/>
      </w:pPr>
      <w:r w:rsidRPr="002A259E">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bookmarkEnd w:id="15"/>
    </w:p>
    <w:sectPr w:rsidR="003D0AE4" w:rsidRPr="002A259E" w:rsidSect="003D5E8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80D46" w14:textId="77777777" w:rsidR="003D5E8E" w:rsidRDefault="003D5E8E" w:rsidP="00160BC1">
      <w:r>
        <w:separator/>
      </w:r>
    </w:p>
  </w:endnote>
  <w:endnote w:type="continuationSeparator" w:id="0">
    <w:p w14:paraId="59BBAF2B" w14:textId="77777777" w:rsidR="003D5E8E" w:rsidRDefault="003D5E8E"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02AB5" w14:textId="77777777" w:rsidR="003D5E8E" w:rsidRDefault="003D5E8E" w:rsidP="00160BC1">
      <w:r>
        <w:separator/>
      </w:r>
    </w:p>
  </w:footnote>
  <w:footnote w:type="continuationSeparator" w:id="0">
    <w:p w14:paraId="2E9F42FA" w14:textId="77777777" w:rsidR="003D5E8E" w:rsidRDefault="003D5E8E"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73A"/>
    <w:multiLevelType w:val="hybridMultilevel"/>
    <w:tmpl w:val="E3C818F8"/>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 w15:restartNumberingAfterBreak="0">
    <w:nsid w:val="0B836020"/>
    <w:multiLevelType w:val="hybridMultilevel"/>
    <w:tmpl w:val="D040C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75056"/>
    <w:multiLevelType w:val="hybridMultilevel"/>
    <w:tmpl w:val="8446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0700E"/>
    <w:multiLevelType w:val="multilevel"/>
    <w:tmpl w:val="026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31C35"/>
    <w:multiLevelType w:val="hybridMultilevel"/>
    <w:tmpl w:val="B322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B3C71"/>
    <w:multiLevelType w:val="hybridMultilevel"/>
    <w:tmpl w:val="583E9ED4"/>
    <w:lvl w:ilvl="0" w:tplc="A4A2824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8E5576"/>
    <w:multiLevelType w:val="hybridMultilevel"/>
    <w:tmpl w:val="9BDE249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 w15:restartNumberingAfterBreak="0">
    <w:nsid w:val="1E6F506D"/>
    <w:multiLevelType w:val="hybridMultilevel"/>
    <w:tmpl w:val="F9EC8C2E"/>
    <w:lvl w:ilvl="0" w:tplc="ED80E8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E781413"/>
    <w:multiLevelType w:val="multilevel"/>
    <w:tmpl w:val="62FCC394"/>
    <w:lvl w:ilvl="0">
      <w:start w:val="1"/>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4"/>
        <w:szCs w:val="24"/>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9" w15:restartNumberingAfterBreak="0">
    <w:nsid w:val="1E862509"/>
    <w:multiLevelType w:val="hybridMultilevel"/>
    <w:tmpl w:val="FA62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B5A2D"/>
    <w:multiLevelType w:val="hybridMultilevel"/>
    <w:tmpl w:val="5BF8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44B4A"/>
    <w:multiLevelType w:val="hybridMultilevel"/>
    <w:tmpl w:val="57A2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7F60F62"/>
    <w:multiLevelType w:val="hybridMultilevel"/>
    <w:tmpl w:val="ABBAB1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A9D5CF9"/>
    <w:multiLevelType w:val="hybridMultilevel"/>
    <w:tmpl w:val="E8BC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F50D15"/>
    <w:multiLevelType w:val="hybridMultilevel"/>
    <w:tmpl w:val="07D6D940"/>
    <w:lvl w:ilvl="0" w:tplc="20C461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49D0835"/>
    <w:multiLevelType w:val="hybridMultilevel"/>
    <w:tmpl w:val="87CC3B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8547F8"/>
    <w:multiLevelType w:val="hybridMultilevel"/>
    <w:tmpl w:val="70C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A45ECC"/>
    <w:multiLevelType w:val="hybridMultilevel"/>
    <w:tmpl w:val="2282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 w15:restartNumberingAfterBreak="0">
    <w:nsid w:val="4E747C45"/>
    <w:multiLevelType w:val="hybridMultilevel"/>
    <w:tmpl w:val="5B1E0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9708A2"/>
    <w:multiLevelType w:val="hybridMultilevel"/>
    <w:tmpl w:val="AB3C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5C0636"/>
    <w:multiLevelType w:val="hybridMultilevel"/>
    <w:tmpl w:val="A8045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AF1278"/>
    <w:multiLevelType w:val="hybridMultilevel"/>
    <w:tmpl w:val="830AB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1361272"/>
    <w:multiLevelType w:val="hybridMultilevel"/>
    <w:tmpl w:val="9AD21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27E481E"/>
    <w:multiLevelType w:val="multilevel"/>
    <w:tmpl w:val="3D52EB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9F452D"/>
    <w:multiLevelType w:val="hybridMultilevel"/>
    <w:tmpl w:val="025E42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8E175C"/>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A3337A"/>
    <w:multiLevelType w:val="hybridMultilevel"/>
    <w:tmpl w:val="FAD8B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D06C8D"/>
    <w:multiLevelType w:val="multilevel"/>
    <w:tmpl w:val="49B8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BF203F"/>
    <w:multiLevelType w:val="hybridMultilevel"/>
    <w:tmpl w:val="B3DA4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7F4EFE"/>
    <w:multiLevelType w:val="multilevel"/>
    <w:tmpl w:val="19B6B428"/>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6FA4460E"/>
    <w:multiLevelType w:val="hybridMultilevel"/>
    <w:tmpl w:val="A5C8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2E1B3B"/>
    <w:multiLevelType w:val="hybridMultilevel"/>
    <w:tmpl w:val="217E596C"/>
    <w:lvl w:ilvl="0" w:tplc="FFFFFFFF">
      <w:start w:val="1"/>
      <w:numFmt w:val="decimal"/>
      <w:lvlText w:val="%1."/>
      <w:lvlJc w:val="left"/>
      <w:pPr>
        <w:tabs>
          <w:tab w:val="num" w:pos="540"/>
        </w:tabs>
        <w:ind w:left="5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946036658">
    <w:abstractNumId w:val="23"/>
  </w:num>
  <w:num w:numId="2" w16cid:durableId="1867255509">
    <w:abstractNumId w:val="13"/>
  </w:num>
  <w:num w:numId="3" w16cid:durableId="366830000">
    <w:abstractNumId w:val="10"/>
  </w:num>
  <w:num w:numId="4" w16cid:durableId="1669287944">
    <w:abstractNumId w:val="18"/>
  </w:num>
  <w:num w:numId="5" w16cid:durableId="1740012470">
    <w:abstractNumId w:val="24"/>
  </w:num>
  <w:num w:numId="6" w16cid:durableId="275527615">
    <w:abstractNumId w:val="34"/>
  </w:num>
  <w:num w:numId="7" w16cid:durableId="382826726">
    <w:abstractNumId w:val="6"/>
  </w:num>
  <w:num w:numId="8" w16cid:durableId="387799372">
    <w:abstractNumId w:val="14"/>
  </w:num>
  <w:num w:numId="9" w16cid:durableId="918447568">
    <w:abstractNumId w:val="1"/>
  </w:num>
  <w:num w:numId="10" w16cid:durableId="1678118142">
    <w:abstractNumId w:val="30"/>
  </w:num>
  <w:num w:numId="11" w16cid:durableId="1400788155">
    <w:abstractNumId w:val="29"/>
  </w:num>
  <w:num w:numId="12" w16cid:durableId="2050756477">
    <w:abstractNumId w:val="15"/>
  </w:num>
  <w:num w:numId="13" w16cid:durableId="1032069204">
    <w:abstractNumId w:val="3"/>
  </w:num>
  <w:num w:numId="14" w16cid:durableId="1687709575">
    <w:abstractNumId w:val="35"/>
  </w:num>
  <w:num w:numId="15" w16cid:durableId="761414715">
    <w:abstractNumId w:val="0"/>
  </w:num>
  <w:num w:numId="16" w16cid:durableId="1667399497">
    <w:abstractNumId w:val="28"/>
  </w:num>
  <w:num w:numId="17" w16cid:durableId="1727488720">
    <w:abstractNumId w:val="40"/>
  </w:num>
  <w:num w:numId="18" w16cid:durableId="1005014649">
    <w:abstractNumId w:val="39"/>
  </w:num>
  <w:num w:numId="19" w16cid:durableId="711077444">
    <w:abstractNumId w:val="16"/>
  </w:num>
  <w:num w:numId="20" w16cid:durableId="1676035459">
    <w:abstractNumId w:val="32"/>
  </w:num>
  <w:num w:numId="21" w16cid:durableId="355077951">
    <w:abstractNumId w:val="25"/>
  </w:num>
  <w:num w:numId="22" w16cid:durableId="2007436009">
    <w:abstractNumId w:val="2"/>
  </w:num>
  <w:num w:numId="23" w16cid:durableId="1067650125">
    <w:abstractNumId w:val="9"/>
  </w:num>
  <w:num w:numId="24" w16cid:durableId="1616980326">
    <w:abstractNumId w:val="4"/>
  </w:num>
  <w:num w:numId="25" w16cid:durableId="1298338203">
    <w:abstractNumId w:val="36"/>
  </w:num>
  <w:num w:numId="26" w16cid:durableId="904875968">
    <w:abstractNumId w:val="8"/>
  </w:num>
  <w:num w:numId="27" w16cid:durableId="1564484279">
    <w:abstractNumId w:val="11"/>
  </w:num>
  <w:num w:numId="28" w16cid:durableId="395133478">
    <w:abstractNumId w:val="17"/>
  </w:num>
  <w:num w:numId="29" w16cid:durableId="1161888912">
    <w:abstractNumId w:val="31"/>
  </w:num>
  <w:num w:numId="30" w16cid:durableId="700978759">
    <w:abstractNumId w:val="37"/>
  </w:num>
  <w:num w:numId="31" w16cid:durableId="1258171020">
    <w:abstractNumId w:val="7"/>
  </w:num>
  <w:num w:numId="32" w16cid:durableId="1293711203">
    <w:abstractNumId w:val="5"/>
  </w:num>
  <w:num w:numId="33" w16cid:durableId="386073711">
    <w:abstractNumId w:val="33"/>
  </w:num>
  <w:num w:numId="34" w16cid:durableId="494958295">
    <w:abstractNumId w:val="22"/>
  </w:num>
  <w:num w:numId="35" w16cid:durableId="326860393">
    <w:abstractNumId w:val="38"/>
  </w:num>
  <w:num w:numId="36" w16cid:durableId="1328826691">
    <w:abstractNumId w:val="27"/>
  </w:num>
  <w:num w:numId="37" w16cid:durableId="90206569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7849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3895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5776379">
    <w:abstractNumId w:val="20"/>
  </w:num>
  <w:num w:numId="41" w16cid:durableId="1497456444">
    <w:abstractNumId w:val="21"/>
  </w:num>
  <w:num w:numId="42" w16cid:durableId="371805319">
    <w:abstractNumId w:val="12"/>
  </w:num>
  <w:num w:numId="43" w16cid:durableId="185318442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645"/>
    <w:rsid w:val="0000613B"/>
    <w:rsid w:val="00006A7C"/>
    <w:rsid w:val="000122E4"/>
    <w:rsid w:val="00020B12"/>
    <w:rsid w:val="000232B8"/>
    <w:rsid w:val="00024B97"/>
    <w:rsid w:val="00027D2C"/>
    <w:rsid w:val="00027E5B"/>
    <w:rsid w:val="00037461"/>
    <w:rsid w:val="00037666"/>
    <w:rsid w:val="00037A18"/>
    <w:rsid w:val="00037E68"/>
    <w:rsid w:val="0004009D"/>
    <w:rsid w:val="0004144E"/>
    <w:rsid w:val="00042B24"/>
    <w:rsid w:val="00045317"/>
    <w:rsid w:val="00047DC8"/>
    <w:rsid w:val="00051AEE"/>
    <w:rsid w:val="000535DC"/>
    <w:rsid w:val="00057FBA"/>
    <w:rsid w:val="00060A01"/>
    <w:rsid w:val="000636E5"/>
    <w:rsid w:val="00064AA9"/>
    <w:rsid w:val="000721E3"/>
    <w:rsid w:val="00072E67"/>
    <w:rsid w:val="00074C21"/>
    <w:rsid w:val="00080372"/>
    <w:rsid w:val="000835F5"/>
    <w:rsid w:val="00085601"/>
    <w:rsid w:val="000875BF"/>
    <w:rsid w:val="000911D1"/>
    <w:rsid w:val="000A1F47"/>
    <w:rsid w:val="000A28F5"/>
    <w:rsid w:val="000A4FAC"/>
    <w:rsid w:val="000B1331"/>
    <w:rsid w:val="000B16D4"/>
    <w:rsid w:val="000B30D1"/>
    <w:rsid w:val="000B7795"/>
    <w:rsid w:val="000C4546"/>
    <w:rsid w:val="000D07C6"/>
    <w:rsid w:val="000D0E81"/>
    <w:rsid w:val="000D4429"/>
    <w:rsid w:val="000D6DE5"/>
    <w:rsid w:val="000E20D7"/>
    <w:rsid w:val="000E37E9"/>
    <w:rsid w:val="000F65C7"/>
    <w:rsid w:val="00102E02"/>
    <w:rsid w:val="00110297"/>
    <w:rsid w:val="00114770"/>
    <w:rsid w:val="00116542"/>
    <w:rsid w:val="001165D0"/>
    <w:rsid w:val="001166B7"/>
    <w:rsid w:val="001167A8"/>
    <w:rsid w:val="001246F4"/>
    <w:rsid w:val="00125E93"/>
    <w:rsid w:val="00127108"/>
    <w:rsid w:val="00127DEA"/>
    <w:rsid w:val="00131CDA"/>
    <w:rsid w:val="00132893"/>
    <w:rsid w:val="00132F57"/>
    <w:rsid w:val="0013459F"/>
    <w:rsid w:val="001360EC"/>
    <w:rsid w:val="001378B1"/>
    <w:rsid w:val="00144BB8"/>
    <w:rsid w:val="00146A3C"/>
    <w:rsid w:val="00154578"/>
    <w:rsid w:val="0015639D"/>
    <w:rsid w:val="001571FD"/>
    <w:rsid w:val="00160BC1"/>
    <w:rsid w:val="00161C70"/>
    <w:rsid w:val="00163087"/>
    <w:rsid w:val="001716A9"/>
    <w:rsid w:val="00181112"/>
    <w:rsid w:val="00181AAB"/>
    <w:rsid w:val="00184F65"/>
    <w:rsid w:val="001871AA"/>
    <w:rsid w:val="001A3B5F"/>
    <w:rsid w:val="001A6533"/>
    <w:rsid w:val="001B0A2E"/>
    <w:rsid w:val="001B259B"/>
    <w:rsid w:val="001B46A3"/>
    <w:rsid w:val="001C4FED"/>
    <w:rsid w:val="001C6305"/>
    <w:rsid w:val="001E08AC"/>
    <w:rsid w:val="001F11DE"/>
    <w:rsid w:val="001F387F"/>
    <w:rsid w:val="001F67A0"/>
    <w:rsid w:val="00200434"/>
    <w:rsid w:val="00207E2E"/>
    <w:rsid w:val="00207FB7"/>
    <w:rsid w:val="00211C1B"/>
    <w:rsid w:val="002127D6"/>
    <w:rsid w:val="002341A5"/>
    <w:rsid w:val="00235399"/>
    <w:rsid w:val="0023620A"/>
    <w:rsid w:val="00240788"/>
    <w:rsid w:val="00240A81"/>
    <w:rsid w:val="00245199"/>
    <w:rsid w:val="002465C3"/>
    <w:rsid w:val="0025037F"/>
    <w:rsid w:val="00250797"/>
    <w:rsid w:val="00255B5E"/>
    <w:rsid w:val="0025746F"/>
    <w:rsid w:val="0026020B"/>
    <w:rsid w:val="002657BC"/>
    <w:rsid w:val="00266BA7"/>
    <w:rsid w:val="0026734C"/>
    <w:rsid w:val="002756A3"/>
    <w:rsid w:val="00276128"/>
    <w:rsid w:val="0027733F"/>
    <w:rsid w:val="002819F9"/>
    <w:rsid w:val="0028719B"/>
    <w:rsid w:val="00290206"/>
    <w:rsid w:val="00291D05"/>
    <w:rsid w:val="002933E5"/>
    <w:rsid w:val="00295766"/>
    <w:rsid w:val="002A0D1B"/>
    <w:rsid w:val="002A1DC0"/>
    <w:rsid w:val="002A259E"/>
    <w:rsid w:val="002B324C"/>
    <w:rsid w:val="002B34A4"/>
    <w:rsid w:val="002B5AB9"/>
    <w:rsid w:val="002B6C87"/>
    <w:rsid w:val="002B734E"/>
    <w:rsid w:val="002C2EAE"/>
    <w:rsid w:val="002C3F08"/>
    <w:rsid w:val="002C6CCE"/>
    <w:rsid w:val="002C7582"/>
    <w:rsid w:val="002D07AD"/>
    <w:rsid w:val="002D1AA4"/>
    <w:rsid w:val="002D440B"/>
    <w:rsid w:val="002D6AC0"/>
    <w:rsid w:val="002E0D93"/>
    <w:rsid w:val="002E4CB7"/>
    <w:rsid w:val="002F084F"/>
    <w:rsid w:val="002F4FC7"/>
    <w:rsid w:val="003128CA"/>
    <w:rsid w:val="003152C6"/>
    <w:rsid w:val="00315AB7"/>
    <w:rsid w:val="00316505"/>
    <w:rsid w:val="0032166A"/>
    <w:rsid w:val="00330957"/>
    <w:rsid w:val="0033546E"/>
    <w:rsid w:val="00335C19"/>
    <w:rsid w:val="00342FF6"/>
    <w:rsid w:val="00353041"/>
    <w:rsid w:val="00355C7E"/>
    <w:rsid w:val="003618C2"/>
    <w:rsid w:val="003618F8"/>
    <w:rsid w:val="00363097"/>
    <w:rsid w:val="0036530B"/>
    <w:rsid w:val="00365758"/>
    <w:rsid w:val="00365C45"/>
    <w:rsid w:val="003668E3"/>
    <w:rsid w:val="00381A5C"/>
    <w:rsid w:val="00386AB3"/>
    <w:rsid w:val="00387641"/>
    <w:rsid w:val="00390B62"/>
    <w:rsid w:val="003A019D"/>
    <w:rsid w:val="003A3494"/>
    <w:rsid w:val="003A3A80"/>
    <w:rsid w:val="003A57B5"/>
    <w:rsid w:val="003A6FB0"/>
    <w:rsid w:val="003A71E4"/>
    <w:rsid w:val="003B0133"/>
    <w:rsid w:val="003B06AE"/>
    <w:rsid w:val="003B2829"/>
    <w:rsid w:val="003B7063"/>
    <w:rsid w:val="003B73BC"/>
    <w:rsid w:val="003B7F71"/>
    <w:rsid w:val="003C2ACF"/>
    <w:rsid w:val="003D0AE4"/>
    <w:rsid w:val="003D5E8E"/>
    <w:rsid w:val="003E0A51"/>
    <w:rsid w:val="003E5B88"/>
    <w:rsid w:val="003F0294"/>
    <w:rsid w:val="003F0296"/>
    <w:rsid w:val="003F0DB2"/>
    <w:rsid w:val="003F52E5"/>
    <w:rsid w:val="00400491"/>
    <w:rsid w:val="004065E0"/>
    <w:rsid w:val="00407242"/>
    <w:rsid w:val="00407404"/>
    <w:rsid w:val="00410BA4"/>
    <w:rsid w:val="004110F5"/>
    <w:rsid w:val="00412D22"/>
    <w:rsid w:val="00423740"/>
    <w:rsid w:val="004266AC"/>
    <w:rsid w:val="004313C5"/>
    <w:rsid w:val="0043264F"/>
    <w:rsid w:val="00435249"/>
    <w:rsid w:val="00435595"/>
    <w:rsid w:val="00435E80"/>
    <w:rsid w:val="00436EA3"/>
    <w:rsid w:val="00454B19"/>
    <w:rsid w:val="00460608"/>
    <w:rsid w:val="004620E0"/>
    <w:rsid w:val="00463539"/>
    <w:rsid w:val="0046365B"/>
    <w:rsid w:val="0047044D"/>
    <w:rsid w:val="00471319"/>
    <w:rsid w:val="0047224A"/>
    <w:rsid w:val="0047572F"/>
    <w:rsid w:val="0047633A"/>
    <w:rsid w:val="0048300E"/>
    <w:rsid w:val="0049217A"/>
    <w:rsid w:val="004A2C0D"/>
    <w:rsid w:val="004A2E62"/>
    <w:rsid w:val="004A3F77"/>
    <w:rsid w:val="004A68C9"/>
    <w:rsid w:val="004A7B7D"/>
    <w:rsid w:val="004B2A32"/>
    <w:rsid w:val="004B54D1"/>
    <w:rsid w:val="004B7844"/>
    <w:rsid w:val="004C4FF7"/>
    <w:rsid w:val="004C5815"/>
    <w:rsid w:val="004C6DB3"/>
    <w:rsid w:val="004D0F24"/>
    <w:rsid w:val="004E0C3F"/>
    <w:rsid w:val="004E3D82"/>
    <w:rsid w:val="004E4CD6"/>
    <w:rsid w:val="004E4DB2"/>
    <w:rsid w:val="004E62F1"/>
    <w:rsid w:val="004E753A"/>
    <w:rsid w:val="004F0E47"/>
    <w:rsid w:val="004F248C"/>
    <w:rsid w:val="004F3687"/>
    <w:rsid w:val="004F3C72"/>
    <w:rsid w:val="004F7315"/>
    <w:rsid w:val="005000E4"/>
    <w:rsid w:val="00502B31"/>
    <w:rsid w:val="005071EA"/>
    <w:rsid w:val="005165F1"/>
    <w:rsid w:val="00516F43"/>
    <w:rsid w:val="005257BF"/>
    <w:rsid w:val="00532076"/>
    <w:rsid w:val="00535ADB"/>
    <w:rsid w:val="005362E6"/>
    <w:rsid w:val="00537A62"/>
    <w:rsid w:val="00540193"/>
    <w:rsid w:val="00540F31"/>
    <w:rsid w:val="005453B1"/>
    <w:rsid w:val="00553CAC"/>
    <w:rsid w:val="00560598"/>
    <w:rsid w:val="005610C3"/>
    <w:rsid w:val="00565480"/>
    <w:rsid w:val="005658C4"/>
    <w:rsid w:val="00565BB9"/>
    <w:rsid w:val="005669CB"/>
    <w:rsid w:val="00572F9F"/>
    <w:rsid w:val="005816EA"/>
    <w:rsid w:val="00582969"/>
    <w:rsid w:val="00583C2E"/>
    <w:rsid w:val="00583C52"/>
    <w:rsid w:val="00584FE8"/>
    <w:rsid w:val="00586FAD"/>
    <w:rsid w:val="00587625"/>
    <w:rsid w:val="005915BA"/>
    <w:rsid w:val="00591B36"/>
    <w:rsid w:val="00595D8D"/>
    <w:rsid w:val="005975CB"/>
    <w:rsid w:val="005A28FC"/>
    <w:rsid w:val="005A5675"/>
    <w:rsid w:val="005B32D5"/>
    <w:rsid w:val="005B3B32"/>
    <w:rsid w:val="005B416C"/>
    <w:rsid w:val="005B47CE"/>
    <w:rsid w:val="005B4C51"/>
    <w:rsid w:val="005C13E4"/>
    <w:rsid w:val="005C20F0"/>
    <w:rsid w:val="005C2729"/>
    <w:rsid w:val="005C3AEB"/>
    <w:rsid w:val="005C3E07"/>
    <w:rsid w:val="005C4F2E"/>
    <w:rsid w:val="005C7567"/>
    <w:rsid w:val="005D206B"/>
    <w:rsid w:val="005D3C7C"/>
    <w:rsid w:val="005D4258"/>
    <w:rsid w:val="005D5A04"/>
    <w:rsid w:val="005F0B8B"/>
    <w:rsid w:val="005F2349"/>
    <w:rsid w:val="006044B4"/>
    <w:rsid w:val="00605527"/>
    <w:rsid w:val="00607E17"/>
    <w:rsid w:val="006118F6"/>
    <w:rsid w:val="00621188"/>
    <w:rsid w:val="006247C1"/>
    <w:rsid w:val="00624E28"/>
    <w:rsid w:val="0062500F"/>
    <w:rsid w:val="00636B21"/>
    <w:rsid w:val="00636B89"/>
    <w:rsid w:val="00641AF3"/>
    <w:rsid w:val="00642A2F"/>
    <w:rsid w:val="006439F4"/>
    <w:rsid w:val="00652D29"/>
    <w:rsid w:val="0065606F"/>
    <w:rsid w:val="00656AC4"/>
    <w:rsid w:val="00676914"/>
    <w:rsid w:val="00687B3A"/>
    <w:rsid w:val="00692DD7"/>
    <w:rsid w:val="0069310C"/>
    <w:rsid w:val="0069795A"/>
    <w:rsid w:val="00697A17"/>
    <w:rsid w:val="006A712D"/>
    <w:rsid w:val="006B0CA3"/>
    <w:rsid w:val="006B1BF1"/>
    <w:rsid w:val="006B4DAD"/>
    <w:rsid w:val="006B5E9E"/>
    <w:rsid w:val="006B6512"/>
    <w:rsid w:val="006D0C90"/>
    <w:rsid w:val="006D108C"/>
    <w:rsid w:val="006D15B6"/>
    <w:rsid w:val="006D6805"/>
    <w:rsid w:val="006E5C19"/>
    <w:rsid w:val="006F13CA"/>
    <w:rsid w:val="006F22D5"/>
    <w:rsid w:val="00705814"/>
    <w:rsid w:val="00705D2E"/>
    <w:rsid w:val="00705FB5"/>
    <w:rsid w:val="007066B1"/>
    <w:rsid w:val="00707118"/>
    <w:rsid w:val="00713D44"/>
    <w:rsid w:val="0072126E"/>
    <w:rsid w:val="00723842"/>
    <w:rsid w:val="007327FE"/>
    <w:rsid w:val="00740F8F"/>
    <w:rsid w:val="007451F8"/>
    <w:rsid w:val="007512C7"/>
    <w:rsid w:val="00752936"/>
    <w:rsid w:val="00755DD7"/>
    <w:rsid w:val="00760D00"/>
    <w:rsid w:val="00760E92"/>
    <w:rsid w:val="0076201E"/>
    <w:rsid w:val="00764497"/>
    <w:rsid w:val="00766110"/>
    <w:rsid w:val="007676AF"/>
    <w:rsid w:val="00773926"/>
    <w:rsid w:val="007751FE"/>
    <w:rsid w:val="00777482"/>
    <w:rsid w:val="00777B09"/>
    <w:rsid w:val="00781ADF"/>
    <w:rsid w:val="00783D3E"/>
    <w:rsid w:val="00785842"/>
    <w:rsid w:val="007865CB"/>
    <w:rsid w:val="007865F6"/>
    <w:rsid w:val="00792F22"/>
    <w:rsid w:val="00793E1B"/>
    <w:rsid w:val="00793F01"/>
    <w:rsid w:val="00797493"/>
    <w:rsid w:val="007A5C71"/>
    <w:rsid w:val="007A5EE5"/>
    <w:rsid w:val="007A629E"/>
    <w:rsid w:val="007A65C9"/>
    <w:rsid w:val="007A76C3"/>
    <w:rsid w:val="007A7E7B"/>
    <w:rsid w:val="007B2F12"/>
    <w:rsid w:val="007C271A"/>
    <w:rsid w:val="007C277B"/>
    <w:rsid w:val="007D1D35"/>
    <w:rsid w:val="007D5CC1"/>
    <w:rsid w:val="007E10C6"/>
    <w:rsid w:val="007E13ED"/>
    <w:rsid w:val="007F098D"/>
    <w:rsid w:val="007F4B97"/>
    <w:rsid w:val="007F59B1"/>
    <w:rsid w:val="007F5ECF"/>
    <w:rsid w:val="007F7A4D"/>
    <w:rsid w:val="00801B83"/>
    <w:rsid w:val="0080351D"/>
    <w:rsid w:val="00805CC2"/>
    <w:rsid w:val="00805FA7"/>
    <w:rsid w:val="008206C0"/>
    <w:rsid w:val="00820D1B"/>
    <w:rsid w:val="00822CDF"/>
    <w:rsid w:val="00823333"/>
    <w:rsid w:val="00823E5A"/>
    <w:rsid w:val="00825138"/>
    <w:rsid w:val="00830B90"/>
    <w:rsid w:val="008423FF"/>
    <w:rsid w:val="008506DE"/>
    <w:rsid w:val="008519A6"/>
    <w:rsid w:val="00857FC8"/>
    <w:rsid w:val="0086475E"/>
    <w:rsid w:val="0086651C"/>
    <w:rsid w:val="0088272E"/>
    <w:rsid w:val="008A4896"/>
    <w:rsid w:val="008B5ABE"/>
    <w:rsid w:val="008B6331"/>
    <w:rsid w:val="008B7B23"/>
    <w:rsid w:val="008C0AD4"/>
    <w:rsid w:val="008C6D41"/>
    <w:rsid w:val="008D44F8"/>
    <w:rsid w:val="008D519C"/>
    <w:rsid w:val="008E5E59"/>
    <w:rsid w:val="008F3AD4"/>
    <w:rsid w:val="00903286"/>
    <w:rsid w:val="00910163"/>
    <w:rsid w:val="00916ABC"/>
    <w:rsid w:val="00920199"/>
    <w:rsid w:val="00921534"/>
    <w:rsid w:val="00921868"/>
    <w:rsid w:val="00925869"/>
    <w:rsid w:val="0093012D"/>
    <w:rsid w:val="009302E0"/>
    <w:rsid w:val="00931757"/>
    <w:rsid w:val="00941875"/>
    <w:rsid w:val="00951A80"/>
    <w:rsid w:val="00951F6B"/>
    <w:rsid w:val="009528CA"/>
    <w:rsid w:val="00954E45"/>
    <w:rsid w:val="00961C9E"/>
    <w:rsid w:val="00965998"/>
    <w:rsid w:val="00973C4E"/>
    <w:rsid w:val="00975BC1"/>
    <w:rsid w:val="00981541"/>
    <w:rsid w:val="009851BD"/>
    <w:rsid w:val="009B258D"/>
    <w:rsid w:val="009B6D16"/>
    <w:rsid w:val="009C15DD"/>
    <w:rsid w:val="009D1EFE"/>
    <w:rsid w:val="009D29FE"/>
    <w:rsid w:val="009D3925"/>
    <w:rsid w:val="009D3E3F"/>
    <w:rsid w:val="009D468D"/>
    <w:rsid w:val="009D79EE"/>
    <w:rsid w:val="009E219E"/>
    <w:rsid w:val="009E2CA0"/>
    <w:rsid w:val="009E34C9"/>
    <w:rsid w:val="009E35D2"/>
    <w:rsid w:val="009E476D"/>
    <w:rsid w:val="009F4070"/>
    <w:rsid w:val="00A14724"/>
    <w:rsid w:val="00A16B8D"/>
    <w:rsid w:val="00A205D7"/>
    <w:rsid w:val="00A20D4B"/>
    <w:rsid w:val="00A24F30"/>
    <w:rsid w:val="00A275E4"/>
    <w:rsid w:val="00A32A5F"/>
    <w:rsid w:val="00A34DA3"/>
    <w:rsid w:val="00A34E1B"/>
    <w:rsid w:val="00A35591"/>
    <w:rsid w:val="00A37887"/>
    <w:rsid w:val="00A40FDC"/>
    <w:rsid w:val="00A44F9E"/>
    <w:rsid w:val="00A458F1"/>
    <w:rsid w:val="00A45E85"/>
    <w:rsid w:val="00A47704"/>
    <w:rsid w:val="00A50E91"/>
    <w:rsid w:val="00A567CD"/>
    <w:rsid w:val="00A63D90"/>
    <w:rsid w:val="00A75675"/>
    <w:rsid w:val="00A75C0B"/>
    <w:rsid w:val="00A76E53"/>
    <w:rsid w:val="00A778B1"/>
    <w:rsid w:val="00A92A2D"/>
    <w:rsid w:val="00A9607B"/>
    <w:rsid w:val="00A96C48"/>
    <w:rsid w:val="00AA006D"/>
    <w:rsid w:val="00AA2A29"/>
    <w:rsid w:val="00AA694C"/>
    <w:rsid w:val="00AB05DF"/>
    <w:rsid w:val="00AB2091"/>
    <w:rsid w:val="00AC1BC8"/>
    <w:rsid w:val="00AD047E"/>
    <w:rsid w:val="00AD0669"/>
    <w:rsid w:val="00AD208A"/>
    <w:rsid w:val="00AD3D81"/>
    <w:rsid w:val="00AD4A3C"/>
    <w:rsid w:val="00AE1ABD"/>
    <w:rsid w:val="00AE3040"/>
    <w:rsid w:val="00AE3177"/>
    <w:rsid w:val="00AE65ED"/>
    <w:rsid w:val="00AF61EB"/>
    <w:rsid w:val="00AF69AE"/>
    <w:rsid w:val="00B16E8F"/>
    <w:rsid w:val="00B30931"/>
    <w:rsid w:val="00B3661E"/>
    <w:rsid w:val="00B45A1D"/>
    <w:rsid w:val="00B5209B"/>
    <w:rsid w:val="00B542D4"/>
    <w:rsid w:val="00B54421"/>
    <w:rsid w:val="00B642B8"/>
    <w:rsid w:val="00B77379"/>
    <w:rsid w:val="00B817E2"/>
    <w:rsid w:val="00B96FE1"/>
    <w:rsid w:val="00BB1F25"/>
    <w:rsid w:val="00BB3EA3"/>
    <w:rsid w:val="00BB6C9A"/>
    <w:rsid w:val="00BB70FB"/>
    <w:rsid w:val="00BC1C81"/>
    <w:rsid w:val="00BD3660"/>
    <w:rsid w:val="00BD491B"/>
    <w:rsid w:val="00BE023D"/>
    <w:rsid w:val="00BE2B72"/>
    <w:rsid w:val="00BE30B1"/>
    <w:rsid w:val="00BE46FF"/>
    <w:rsid w:val="00BE55A2"/>
    <w:rsid w:val="00BE5CA0"/>
    <w:rsid w:val="00BE78F0"/>
    <w:rsid w:val="00BF22FC"/>
    <w:rsid w:val="00BF24E9"/>
    <w:rsid w:val="00BF58D0"/>
    <w:rsid w:val="00BF76C8"/>
    <w:rsid w:val="00C04476"/>
    <w:rsid w:val="00C1245E"/>
    <w:rsid w:val="00C228C5"/>
    <w:rsid w:val="00C24EA8"/>
    <w:rsid w:val="00C26026"/>
    <w:rsid w:val="00C33468"/>
    <w:rsid w:val="00C3475E"/>
    <w:rsid w:val="00C35C0B"/>
    <w:rsid w:val="00C40C06"/>
    <w:rsid w:val="00C55E91"/>
    <w:rsid w:val="00C56359"/>
    <w:rsid w:val="00C70CA1"/>
    <w:rsid w:val="00C77294"/>
    <w:rsid w:val="00C840B1"/>
    <w:rsid w:val="00C85F5E"/>
    <w:rsid w:val="00C86487"/>
    <w:rsid w:val="00C90A7A"/>
    <w:rsid w:val="00C9285D"/>
    <w:rsid w:val="00C93F61"/>
    <w:rsid w:val="00C94464"/>
    <w:rsid w:val="00C953C9"/>
    <w:rsid w:val="00CA401A"/>
    <w:rsid w:val="00CB27ED"/>
    <w:rsid w:val="00CB539D"/>
    <w:rsid w:val="00CB61D6"/>
    <w:rsid w:val="00CC7803"/>
    <w:rsid w:val="00CD4F2A"/>
    <w:rsid w:val="00CE1D84"/>
    <w:rsid w:val="00CE6C4B"/>
    <w:rsid w:val="00CF0598"/>
    <w:rsid w:val="00CF12C6"/>
    <w:rsid w:val="00CF27C6"/>
    <w:rsid w:val="00CF2B2F"/>
    <w:rsid w:val="00CF4D8F"/>
    <w:rsid w:val="00CF6292"/>
    <w:rsid w:val="00CF6B12"/>
    <w:rsid w:val="00D00E24"/>
    <w:rsid w:val="00D017C3"/>
    <w:rsid w:val="00D02EB8"/>
    <w:rsid w:val="00D03383"/>
    <w:rsid w:val="00D05568"/>
    <w:rsid w:val="00D07DD3"/>
    <w:rsid w:val="00D11D07"/>
    <w:rsid w:val="00D152E4"/>
    <w:rsid w:val="00D1682D"/>
    <w:rsid w:val="00D1753D"/>
    <w:rsid w:val="00D23EFA"/>
    <w:rsid w:val="00D325D5"/>
    <w:rsid w:val="00D34B66"/>
    <w:rsid w:val="00D35FCA"/>
    <w:rsid w:val="00D52D2C"/>
    <w:rsid w:val="00D532CA"/>
    <w:rsid w:val="00D61122"/>
    <w:rsid w:val="00D63339"/>
    <w:rsid w:val="00D7537D"/>
    <w:rsid w:val="00D761E8"/>
    <w:rsid w:val="00D77320"/>
    <w:rsid w:val="00D81711"/>
    <w:rsid w:val="00D83177"/>
    <w:rsid w:val="00D8506D"/>
    <w:rsid w:val="00D90307"/>
    <w:rsid w:val="00D942A7"/>
    <w:rsid w:val="00D954F5"/>
    <w:rsid w:val="00D95BBF"/>
    <w:rsid w:val="00D977B4"/>
    <w:rsid w:val="00D97830"/>
    <w:rsid w:val="00DA3FFC"/>
    <w:rsid w:val="00DA489D"/>
    <w:rsid w:val="00DA48D3"/>
    <w:rsid w:val="00DB08E2"/>
    <w:rsid w:val="00DB0A35"/>
    <w:rsid w:val="00DB1401"/>
    <w:rsid w:val="00DB228F"/>
    <w:rsid w:val="00DC159F"/>
    <w:rsid w:val="00DC6660"/>
    <w:rsid w:val="00DD03B9"/>
    <w:rsid w:val="00DD53BE"/>
    <w:rsid w:val="00DD6EB4"/>
    <w:rsid w:val="00DE38F3"/>
    <w:rsid w:val="00DF1076"/>
    <w:rsid w:val="00DF2600"/>
    <w:rsid w:val="00DF26AA"/>
    <w:rsid w:val="00DF7ED6"/>
    <w:rsid w:val="00E02CDE"/>
    <w:rsid w:val="00E02F1A"/>
    <w:rsid w:val="00E03F07"/>
    <w:rsid w:val="00E11452"/>
    <w:rsid w:val="00E14521"/>
    <w:rsid w:val="00E20186"/>
    <w:rsid w:val="00E26413"/>
    <w:rsid w:val="00E2721F"/>
    <w:rsid w:val="00E411FA"/>
    <w:rsid w:val="00E427DD"/>
    <w:rsid w:val="00E42AED"/>
    <w:rsid w:val="00E4451A"/>
    <w:rsid w:val="00E55B67"/>
    <w:rsid w:val="00E60C50"/>
    <w:rsid w:val="00E61FAF"/>
    <w:rsid w:val="00E62F35"/>
    <w:rsid w:val="00E72419"/>
    <w:rsid w:val="00E72975"/>
    <w:rsid w:val="00E7465A"/>
    <w:rsid w:val="00E7663A"/>
    <w:rsid w:val="00E9119D"/>
    <w:rsid w:val="00E92238"/>
    <w:rsid w:val="00E94419"/>
    <w:rsid w:val="00EA056B"/>
    <w:rsid w:val="00EA206F"/>
    <w:rsid w:val="00EA3690"/>
    <w:rsid w:val="00EA7886"/>
    <w:rsid w:val="00EB2C5D"/>
    <w:rsid w:val="00EB7E4F"/>
    <w:rsid w:val="00EC078D"/>
    <w:rsid w:val="00ED28E4"/>
    <w:rsid w:val="00ED789C"/>
    <w:rsid w:val="00EE165B"/>
    <w:rsid w:val="00EE48AC"/>
    <w:rsid w:val="00EE4D57"/>
    <w:rsid w:val="00EE53D4"/>
    <w:rsid w:val="00EF2E7A"/>
    <w:rsid w:val="00EF744E"/>
    <w:rsid w:val="00F00B76"/>
    <w:rsid w:val="00F03C8C"/>
    <w:rsid w:val="00F06F17"/>
    <w:rsid w:val="00F111E2"/>
    <w:rsid w:val="00F13737"/>
    <w:rsid w:val="00F14EC4"/>
    <w:rsid w:val="00F17CEB"/>
    <w:rsid w:val="00F2055F"/>
    <w:rsid w:val="00F20B3C"/>
    <w:rsid w:val="00F226CA"/>
    <w:rsid w:val="00F239D1"/>
    <w:rsid w:val="00F26C8F"/>
    <w:rsid w:val="00F272BC"/>
    <w:rsid w:val="00F322E1"/>
    <w:rsid w:val="00F342F7"/>
    <w:rsid w:val="00F34872"/>
    <w:rsid w:val="00F36A7C"/>
    <w:rsid w:val="00F40FEC"/>
    <w:rsid w:val="00F42549"/>
    <w:rsid w:val="00F50E80"/>
    <w:rsid w:val="00F5555D"/>
    <w:rsid w:val="00F625A5"/>
    <w:rsid w:val="00F63ADF"/>
    <w:rsid w:val="00F63BBC"/>
    <w:rsid w:val="00F8007A"/>
    <w:rsid w:val="00F803A3"/>
    <w:rsid w:val="00F92166"/>
    <w:rsid w:val="00F96A96"/>
    <w:rsid w:val="00FA01BE"/>
    <w:rsid w:val="00FA5C55"/>
    <w:rsid w:val="00FB05DD"/>
    <w:rsid w:val="00FB15A7"/>
    <w:rsid w:val="00FB3DFD"/>
    <w:rsid w:val="00FB6736"/>
    <w:rsid w:val="00FC28CD"/>
    <w:rsid w:val="00FC306B"/>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E388686"/>
  <w15:chartTrackingRefBased/>
  <w15:docId w15:val="{B83F61CC-758D-4F8D-8BDB-B3870668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926"/>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
    <w:next w:val="a"/>
    <w:link w:val="20"/>
    <w:uiPriority w:val="9"/>
    <w:unhideWhenUsed/>
    <w:qFormat/>
    <w:rsid w:val="0028719B"/>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sz w:val="20"/>
      <w:szCs w:val="20"/>
      <w:lang w:val="x-none"/>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unhideWhenUsed/>
    <w:rsid w:val="00160BC1"/>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E753A"/>
    <w:rPr>
      <w:rFonts w:ascii="Tahoma" w:hAnsi="Tahoma"/>
      <w:sz w:val="16"/>
      <w:szCs w:val="16"/>
      <w:lang w:val="x-none"/>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rPr>
      <w:sz w:val="20"/>
      <w:szCs w:val="20"/>
      <w:lang w:val="x-none"/>
    </w:r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rPr>
      <w:sz w:val="20"/>
      <w:szCs w:val="20"/>
      <w:lang w:val="x-none"/>
    </w:r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1">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2">
    <w:name w:val="осн часть"/>
    <w:basedOn w:val="a"/>
    <w:rsid w:val="00255B5E"/>
    <w:pPr>
      <w:adjustRightInd w:val="0"/>
      <w:ind w:firstLine="624"/>
      <w:jc w:val="both"/>
      <w:textAlignment w:val="baseline"/>
    </w:pPr>
    <w:rPr>
      <w:sz w:val="28"/>
      <w:szCs w:val="28"/>
    </w:rPr>
  </w:style>
  <w:style w:type="character" w:customStyle="1" w:styleId="20">
    <w:name w:val="Заголовок 2 Знак"/>
    <w:link w:val="2"/>
    <w:uiPriority w:val="9"/>
    <w:rsid w:val="0028719B"/>
    <w:rPr>
      <w:rFonts w:ascii="Cambria" w:eastAsia="Times New Roman" w:hAnsi="Cambria" w:cs="Times New Roman"/>
      <w:b/>
      <w:bCs/>
      <w:i/>
      <w:iCs/>
      <w:sz w:val="28"/>
      <w:szCs w:val="28"/>
    </w:rPr>
  </w:style>
  <w:style w:type="character" w:styleId="af3">
    <w:name w:val="FollowedHyperlink"/>
    <w:uiPriority w:val="99"/>
    <w:semiHidden/>
    <w:unhideWhenUsed/>
    <w:rsid w:val="00E55B67"/>
    <w:rPr>
      <w:color w:val="800080"/>
      <w:u w:val="single"/>
    </w:rPr>
  </w:style>
  <w:style w:type="character" w:styleId="af4">
    <w:name w:val="Unresolved Mention"/>
    <w:uiPriority w:val="99"/>
    <w:semiHidden/>
    <w:unhideWhenUsed/>
    <w:rsid w:val="00507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008">
      <w:bodyDiv w:val="1"/>
      <w:marLeft w:val="0"/>
      <w:marRight w:val="0"/>
      <w:marTop w:val="0"/>
      <w:marBottom w:val="0"/>
      <w:divBdr>
        <w:top w:val="none" w:sz="0" w:space="0" w:color="auto"/>
        <w:left w:val="none" w:sz="0" w:space="0" w:color="auto"/>
        <w:bottom w:val="none" w:sz="0" w:space="0" w:color="auto"/>
        <w:right w:val="none" w:sz="0" w:space="0" w:color="auto"/>
      </w:divBdr>
    </w:div>
    <w:div w:id="48380149">
      <w:bodyDiv w:val="1"/>
      <w:marLeft w:val="0"/>
      <w:marRight w:val="0"/>
      <w:marTop w:val="0"/>
      <w:marBottom w:val="0"/>
      <w:divBdr>
        <w:top w:val="none" w:sz="0" w:space="0" w:color="auto"/>
        <w:left w:val="none" w:sz="0" w:space="0" w:color="auto"/>
        <w:bottom w:val="none" w:sz="0" w:space="0" w:color="auto"/>
        <w:right w:val="none" w:sz="0" w:space="0" w:color="auto"/>
      </w:divBdr>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120419471">
      <w:bodyDiv w:val="1"/>
      <w:marLeft w:val="0"/>
      <w:marRight w:val="0"/>
      <w:marTop w:val="0"/>
      <w:marBottom w:val="0"/>
      <w:divBdr>
        <w:top w:val="none" w:sz="0" w:space="0" w:color="auto"/>
        <w:left w:val="none" w:sz="0" w:space="0" w:color="auto"/>
        <w:bottom w:val="none" w:sz="0" w:space="0" w:color="auto"/>
        <w:right w:val="none" w:sz="0" w:space="0" w:color="auto"/>
      </w:divBdr>
    </w:div>
    <w:div w:id="122042093">
      <w:bodyDiv w:val="1"/>
      <w:marLeft w:val="0"/>
      <w:marRight w:val="0"/>
      <w:marTop w:val="0"/>
      <w:marBottom w:val="0"/>
      <w:divBdr>
        <w:top w:val="none" w:sz="0" w:space="0" w:color="auto"/>
        <w:left w:val="none" w:sz="0" w:space="0" w:color="auto"/>
        <w:bottom w:val="none" w:sz="0" w:space="0" w:color="auto"/>
        <w:right w:val="none" w:sz="0" w:space="0" w:color="auto"/>
      </w:divBdr>
    </w:div>
    <w:div w:id="140511601">
      <w:bodyDiv w:val="1"/>
      <w:marLeft w:val="0"/>
      <w:marRight w:val="0"/>
      <w:marTop w:val="0"/>
      <w:marBottom w:val="0"/>
      <w:divBdr>
        <w:top w:val="none" w:sz="0" w:space="0" w:color="auto"/>
        <w:left w:val="none" w:sz="0" w:space="0" w:color="auto"/>
        <w:bottom w:val="none" w:sz="0" w:space="0" w:color="auto"/>
        <w:right w:val="none" w:sz="0" w:space="0" w:color="auto"/>
      </w:divBdr>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231624374">
      <w:bodyDiv w:val="1"/>
      <w:marLeft w:val="0"/>
      <w:marRight w:val="0"/>
      <w:marTop w:val="0"/>
      <w:marBottom w:val="0"/>
      <w:divBdr>
        <w:top w:val="none" w:sz="0" w:space="0" w:color="auto"/>
        <w:left w:val="none" w:sz="0" w:space="0" w:color="auto"/>
        <w:bottom w:val="none" w:sz="0" w:space="0" w:color="auto"/>
        <w:right w:val="none" w:sz="0" w:space="0" w:color="auto"/>
      </w:divBdr>
    </w:div>
    <w:div w:id="257492038">
      <w:bodyDiv w:val="1"/>
      <w:marLeft w:val="0"/>
      <w:marRight w:val="0"/>
      <w:marTop w:val="0"/>
      <w:marBottom w:val="0"/>
      <w:divBdr>
        <w:top w:val="none" w:sz="0" w:space="0" w:color="auto"/>
        <w:left w:val="none" w:sz="0" w:space="0" w:color="auto"/>
        <w:bottom w:val="none" w:sz="0" w:space="0" w:color="auto"/>
        <w:right w:val="none" w:sz="0" w:space="0" w:color="auto"/>
      </w:divBdr>
    </w:div>
    <w:div w:id="276834048">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84254103">
      <w:bodyDiv w:val="1"/>
      <w:marLeft w:val="0"/>
      <w:marRight w:val="0"/>
      <w:marTop w:val="0"/>
      <w:marBottom w:val="0"/>
      <w:divBdr>
        <w:top w:val="none" w:sz="0" w:space="0" w:color="auto"/>
        <w:left w:val="none" w:sz="0" w:space="0" w:color="auto"/>
        <w:bottom w:val="none" w:sz="0" w:space="0" w:color="auto"/>
        <w:right w:val="none" w:sz="0" w:space="0" w:color="auto"/>
      </w:divBdr>
    </w:div>
    <w:div w:id="401175801">
      <w:bodyDiv w:val="1"/>
      <w:marLeft w:val="0"/>
      <w:marRight w:val="0"/>
      <w:marTop w:val="0"/>
      <w:marBottom w:val="0"/>
      <w:divBdr>
        <w:top w:val="none" w:sz="0" w:space="0" w:color="auto"/>
        <w:left w:val="none" w:sz="0" w:space="0" w:color="auto"/>
        <w:bottom w:val="none" w:sz="0" w:space="0" w:color="auto"/>
        <w:right w:val="none" w:sz="0" w:space="0" w:color="auto"/>
      </w:divBdr>
    </w:div>
    <w:div w:id="41602600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2625760">
      <w:bodyDiv w:val="1"/>
      <w:marLeft w:val="0"/>
      <w:marRight w:val="0"/>
      <w:marTop w:val="0"/>
      <w:marBottom w:val="0"/>
      <w:divBdr>
        <w:top w:val="none" w:sz="0" w:space="0" w:color="auto"/>
        <w:left w:val="none" w:sz="0" w:space="0" w:color="auto"/>
        <w:bottom w:val="none" w:sz="0" w:space="0" w:color="auto"/>
        <w:right w:val="none" w:sz="0" w:space="0" w:color="auto"/>
      </w:divBdr>
    </w:div>
    <w:div w:id="477301815">
      <w:bodyDiv w:val="1"/>
      <w:marLeft w:val="0"/>
      <w:marRight w:val="0"/>
      <w:marTop w:val="0"/>
      <w:marBottom w:val="0"/>
      <w:divBdr>
        <w:top w:val="none" w:sz="0" w:space="0" w:color="auto"/>
        <w:left w:val="none" w:sz="0" w:space="0" w:color="auto"/>
        <w:bottom w:val="none" w:sz="0" w:space="0" w:color="auto"/>
        <w:right w:val="none" w:sz="0" w:space="0" w:color="auto"/>
      </w:divBdr>
    </w:div>
    <w:div w:id="521284526">
      <w:bodyDiv w:val="1"/>
      <w:marLeft w:val="0"/>
      <w:marRight w:val="0"/>
      <w:marTop w:val="0"/>
      <w:marBottom w:val="0"/>
      <w:divBdr>
        <w:top w:val="none" w:sz="0" w:space="0" w:color="auto"/>
        <w:left w:val="none" w:sz="0" w:space="0" w:color="auto"/>
        <w:bottom w:val="none" w:sz="0" w:space="0" w:color="auto"/>
        <w:right w:val="none" w:sz="0" w:space="0" w:color="auto"/>
      </w:divBdr>
    </w:div>
    <w:div w:id="688023351">
      <w:bodyDiv w:val="1"/>
      <w:marLeft w:val="0"/>
      <w:marRight w:val="0"/>
      <w:marTop w:val="0"/>
      <w:marBottom w:val="0"/>
      <w:divBdr>
        <w:top w:val="none" w:sz="0" w:space="0" w:color="auto"/>
        <w:left w:val="none" w:sz="0" w:space="0" w:color="auto"/>
        <w:bottom w:val="none" w:sz="0" w:space="0" w:color="auto"/>
        <w:right w:val="none" w:sz="0" w:space="0" w:color="auto"/>
      </w:divBdr>
    </w:div>
    <w:div w:id="693506675">
      <w:bodyDiv w:val="1"/>
      <w:marLeft w:val="0"/>
      <w:marRight w:val="0"/>
      <w:marTop w:val="0"/>
      <w:marBottom w:val="0"/>
      <w:divBdr>
        <w:top w:val="none" w:sz="0" w:space="0" w:color="auto"/>
        <w:left w:val="none" w:sz="0" w:space="0" w:color="auto"/>
        <w:bottom w:val="none" w:sz="0" w:space="0" w:color="auto"/>
        <w:right w:val="none" w:sz="0" w:space="0" w:color="auto"/>
      </w:divBdr>
    </w:div>
    <w:div w:id="703484053">
      <w:bodyDiv w:val="1"/>
      <w:marLeft w:val="0"/>
      <w:marRight w:val="0"/>
      <w:marTop w:val="0"/>
      <w:marBottom w:val="0"/>
      <w:divBdr>
        <w:top w:val="none" w:sz="0" w:space="0" w:color="auto"/>
        <w:left w:val="none" w:sz="0" w:space="0" w:color="auto"/>
        <w:bottom w:val="none" w:sz="0" w:space="0" w:color="auto"/>
        <w:right w:val="none" w:sz="0" w:space="0" w:color="auto"/>
      </w:divBdr>
    </w:div>
    <w:div w:id="784927979">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54039357">
      <w:bodyDiv w:val="1"/>
      <w:marLeft w:val="0"/>
      <w:marRight w:val="0"/>
      <w:marTop w:val="0"/>
      <w:marBottom w:val="0"/>
      <w:divBdr>
        <w:top w:val="none" w:sz="0" w:space="0" w:color="auto"/>
        <w:left w:val="none" w:sz="0" w:space="0" w:color="auto"/>
        <w:bottom w:val="none" w:sz="0" w:space="0" w:color="auto"/>
        <w:right w:val="none" w:sz="0" w:space="0" w:color="auto"/>
      </w:divBdr>
    </w:div>
    <w:div w:id="1225794990">
      <w:bodyDiv w:val="1"/>
      <w:marLeft w:val="0"/>
      <w:marRight w:val="0"/>
      <w:marTop w:val="0"/>
      <w:marBottom w:val="0"/>
      <w:divBdr>
        <w:top w:val="none" w:sz="0" w:space="0" w:color="auto"/>
        <w:left w:val="none" w:sz="0" w:space="0" w:color="auto"/>
        <w:bottom w:val="none" w:sz="0" w:space="0" w:color="auto"/>
        <w:right w:val="none" w:sz="0" w:space="0" w:color="auto"/>
      </w:divBdr>
    </w:div>
    <w:div w:id="127246955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57342340">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6746681">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619145664">
      <w:bodyDiv w:val="1"/>
      <w:marLeft w:val="0"/>
      <w:marRight w:val="0"/>
      <w:marTop w:val="0"/>
      <w:marBottom w:val="0"/>
      <w:divBdr>
        <w:top w:val="none" w:sz="0" w:space="0" w:color="auto"/>
        <w:left w:val="none" w:sz="0" w:space="0" w:color="auto"/>
        <w:bottom w:val="none" w:sz="0" w:space="0" w:color="auto"/>
        <w:right w:val="none" w:sz="0" w:space="0" w:color="auto"/>
      </w:divBdr>
      <w:divsChild>
        <w:div w:id="708913701">
          <w:marLeft w:val="0"/>
          <w:marRight w:val="0"/>
          <w:marTop w:val="0"/>
          <w:marBottom w:val="0"/>
          <w:divBdr>
            <w:top w:val="none" w:sz="0" w:space="0" w:color="auto"/>
            <w:left w:val="none" w:sz="0" w:space="0" w:color="auto"/>
            <w:bottom w:val="none" w:sz="0" w:space="0" w:color="auto"/>
            <w:right w:val="none" w:sz="0" w:space="0" w:color="auto"/>
          </w:divBdr>
        </w:div>
        <w:div w:id="834956537">
          <w:marLeft w:val="0"/>
          <w:marRight w:val="0"/>
          <w:marTop w:val="0"/>
          <w:marBottom w:val="0"/>
          <w:divBdr>
            <w:top w:val="none" w:sz="0" w:space="0" w:color="auto"/>
            <w:left w:val="none" w:sz="0" w:space="0" w:color="auto"/>
            <w:bottom w:val="none" w:sz="0" w:space="0" w:color="auto"/>
            <w:right w:val="none" w:sz="0" w:space="0" w:color="auto"/>
          </w:divBdr>
        </w:div>
      </w:divsChild>
    </w:div>
    <w:div w:id="1647779062">
      <w:bodyDiv w:val="1"/>
      <w:marLeft w:val="0"/>
      <w:marRight w:val="0"/>
      <w:marTop w:val="0"/>
      <w:marBottom w:val="0"/>
      <w:divBdr>
        <w:top w:val="none" w:sz="0" w:space="0" w:color="auto"/>
        <w:left w:val="none" w:sz="0" w:space="0" w:color="auto"/>
        <w:bottom w:val="none" w:sz="0" w:space="0" w:color="auto"/>
        <w:right w:val="none" w:sz="0" w:space="0" w:color="auto"/>
      </w:divBdr>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692565436">
      <w:bodyDiv w:val="1"/>
      <w:marLeft w:val="0"/>
      <w:marRight w:val="0"/>
      <w:marTop w:val="0"/>
      <w:marBottom w:val="0"/>
      <w:divBdr>
        <w:top w:val="none" w:sz="0" w:space="0" w:color="auto"/>
        <w:left w:val="none" w:sz="0" w:space="0" w:color="auto"/>
        <w:bottom w:val="none" w:sz="0" w:space="0" w:color="auto"/>
        <w:right w:val="none" w:sz="0" w:space="0" w:color="auto"/>
      </w:divBdr>
    </w:div>
    <w:div w:id="1692761817">
      <w:bodyDiv w:val="1"/>
      <w:marLeft w:val="0"/>
      <w:marRight w:val="0"/>
      <w:marTop w:val="0"/>
      <w:marBottom w:val="0"/>
      <w:divBdr>
        <w:top w:val="none" w:sz="0" w:space="0" w:color="auto"/>
        <w:left w:val="none" w:sz="0" w:space="0" w:color="auto"/>
        <w:bottom w:val="none" w:sz="0" w:space="0" w:color="auto"/>
        <w:right w:val="none" w:sz="0" w:space="0" w:color="auto"/>
      </w:divBdr>
    </w:div>
    <w:div w:id="1718776704">
      <w:bodyDiv w:val="1"/>
      <w:marLeft w:val="0"/>
      <w:marRight w:val="0"/>
      <w:marTop w:val="0"/>
      <w:marBottom w:val="0"/>
      <w:divBdr>
        <w:top w:val="none" w:sz="0" w:space="0" w:color="auto"/>
        <w:left w:val="none" w:sz="0" w:space="0" w:color="auto"/>
        <w:bottom w:val="none" w:sz="0" w:space="0" w:color="auto"/>
        <w:right w:val="none" w:sz="0" w:space="0" w:color="auto"/>
      </w:divBdr>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2188313">
      <w:bodyDiv w:val="1"/>
      <w:marLeft w:val="0"/>
      <w:marRight w:val="0"/>
      <w:marTop w:val="0"/>
      <w:marBottom w:val="0"/>
      <w:divBdr>
        <w:top w:val="none" w:sz="0" w:space="0" w:color="auto"/>
        <w:left w:val="none" w:sz="0" w:space="0" w:color="auto"/>
        <w:bottom w:val="none" w:sz="0" w:space="0" w:color="auto"/>
        <w:right w:val="none" w:sz="0" w:space="0" w:color="auto"/>
      </w:divBdr>
    </w:div>
    <w:div w:id="1784303199">
      <w:bodyDiv w:val="1"/>
      <w:marLeft w:val="0"/>
      <w:marRight w:val="0"/>
      <w:marTop w:val="0"/>
      <w:marBottom w:val="0"/>
      <w:divBdr>
        <w:top w:val="none" w:sz="0" w:space="0" w:color="auto"/>
        <w:left w:val="none" w:sz="0" w:space="0" w:color="auto"/>
        <w:bottom w:val="none" w:sz="0" w:space="0" w:color="auto"/>
        <w:right w:val="none" w:sz="0" w:space="0" w:color="auto"/>
      </w:divBdr>
    </w:div>
    <w:div w:id="1817644373">
      <w:bodyDiv w:val="1"/>
      <w:marLeft w:val="0"/>
      <w:marRight w:val="0"/>
      <w:marTop w:val="0"/>
      <w:marBottom w:val="0"/>
      <w:divBdr>
        <w:top w:val="none" w:sz="0" w:space="0" w:color="auto"/>
        <w:left w:val="none" w:sz="0" w:space="0" w:color="auto"/>
        <w:bottom w:val="none" w:sz="0" w:space="0" w:color="auto"/>
        <w:right w:val="none" w:sz="0" w:space="0" w:color="auto"/>
      </w:divBdr>
    </w:div>
    <w:div w:id="182546830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71015231">
      <w:bodyDiv w:val="1"/>
      <w:marLeft w:val="0"/>
      <w:marRight w:val="0"/>
      <w:marTop w:val="0"/>
      <w:marBottom w:val="0"/>
      <w:divBdr>
        <w:top w:val="none" w:sz="0" w:space="0" w:color="auto"/>
        <w:left w:val="none" w:sz="0" w:space="0" w:color="auto"/>
        <w:bottom w:val="none" w:sz="0" w:space="0" w:color="auto"/>
        <w:right w:val="none" w:sz="0" w:space="0" w:color="auto"/>
      </w:divBdr>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62629561">
      <w:bodyDiv w:val="1"/>
      <w:marLeft w:val="0"/>
      <w:marRight w:val="0"/>
      <w:marTop w:val="0"/>
      <w:marBottom w:val="0"/>
      <w:divBdr>
        <w:top w:val="none" w:sz="0" w:space="0" w:color="auto"/>
        <w:left w:val="none" w:sz="0" w:space="0" w:color="auto"/>
        <w:bottom w:val="none" w:sz="0" w:space="0" w:color="auto"/>
        <w:right w:val="none" w:sz="0" w:space="0" w:color="auto"/>
      </w:divBdr>
      <w:divsChild>
        <w:div w:id="454836615">
          <w:marLeft w:val="0"/>
          <w:marRight w:val="0"/>
          <w:marTop w:val="0"/>
          <w:marBottom w:val="0"/>
          <w:divBdr>
            <w:top w:val="none" w:sz="0" w:space="0" w:color="auto"/>
            <w:left w:val="none" w:sz="0" w:space="0" w:color="auto"/>
            <w:bottom w:val="none" w:sz="0" w:space="0" w:color="auto"/>
            <w:right w:val="none" w:sz="0" w:space="0" w:color="auto"/>
          </w:divBdr>
        </w:div>
        <w:div w:id="1871802049">
          <w:marLeft w:val="0"/>
          <w:marRight w:val="0"/>
          <w:marTop w:val="0"/>
          <w:marBottom w:val="0"/>
          <w:divBdr>
            <w:top w:val="none" w:sz="0" w:space="0" w:color="auto"/>
            <w:left w:val="none" w:sz="0" w:space="0" w:color="auto"/>
            <w:bottom w:val="none" w:sz="0" w:space="0" w:color="auto"/>
            <w:right w:val="none" w:sz="0" w:space="0" w:color="auto"/>
          </w:divBdr>
        </w:div>
      </w:divsChild>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115255.html"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elsevier.com/about/open-access" TargetMode="External"/><Relationship Id="rId3" Type="http://schemas.openxmlformats.org/officeDocument/2006/relationships/styles" Target="styles.xml"/><Relationship Id="rId21" Type="http://schemas.openxmlformats.org/officeDocument/2006/relationships/hyperlink" Target="http://diss.rsl.ru" TargetMode="External"/><Relationship Id="rId7" Type="http://schemas.openxmlformats.org/officeDocument/2006/relationships/endnotes" Target="endnotes.xm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doaj.org" TargetMode="External"/><Relationship Id="rId2" Type="http://schemas.openxmlformats.org/officeDocument/2006/relationships/numbering" Target="numbering.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researchbi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online.ru" TargetMode="External"/><Relationship Id="rId24" Type="http://schemas.openxmlformats.org/officeDocument/2006/relationships/hyperlink" Target="http://www.oatd.org"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www.opendissertations.org" TargetMode="External"/><Relationship Id="rId28" Type="http://schemas.openxmlformats.org/officeDocument/2006/relationships/hyperlink" Target="http://www.tandfonline.com"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prbookshop.ru/115256.html"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springeropen.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0733D-5E61-41E6-8FD2-88148578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4880</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32637</CharactersWithSpaces>
  <SharedDoc>false</SharedDoc>
  <HLinks>
    <vt:vector size="54" baseType="variant">
      <vt:variant>
        <vt:i4>2490466</vt:i4>
      </vt:variant>
      <vt:variant>
        <vt:i4>24</vt:i4>
      </vt:variant>
      <vt:variant>
        <vt:i4>0</vt:i4>
      </vt:variant>
      <vt:variant>
        <vt:i4>5</vt:i4>
      </vt:variant>
      <vt:variant>
        <vt:lpwstr>http://www.researchbib.com/</vt:lpwstr>
      </vt:variant>
      <vt:variant>
        <vt:lpwstr/>
      </vt:variant>
      <vt:variant>
        <vt:i4>3866745</vt:i4>
      </vt:variant>
      <vt:variant>
        <vt:i4>21</vt:i4>
      </vt:variant>
      <vt:variant>
        <vt:i4>0</vt:i4>
      </vt:variant>
      <vt:variant>
        <vt:i4>5</vt:i4>
      </vt:variant>
      <vt:variant>
        <vt:lpwstr>http://www.tandfonline.com/</vt:lpwstr>
      </vt:variant>
      <vt:variant>
        <vt:lpwstr/>
      </vt:variant>
      <vt:variant>
        <vt:i4>4522060</vt:i4>
      </vt:variant>
      <vt:variant>
        <vt:i4>18</vt:i4>
      </vt:variant>
      <vt:variant>
        <vt:i4>0</vt:i4>
      </vt:variant>
      <vt:variant>
        <vt:i4>5</vt:i4>
      </vt:variant>
      <vt:variant>
        <vt:lpwstr>http://www.springeropen.com/</vt:lpwstr>
      </vt:variant>
      <vt:variant>
        <vt:lpwstr/>
      </vt:variant>
      <vt:variant>
        <vt:i4>1507351</vt:i4>
      </vt:variant>
      <vt:variant>
        <vt:i4>15</vt:i4>
      </vt:variant>
      <vt:variant>
        <vt:i4>0</vt:i4>
      </vt:variant>
      <vt:variant>
        <vt:i4>5</vt:i4>
      </vt:variant>
      <vt:variant>
        <vt:lpwstr>http://www.elsevier.com/about/open-access</vt:lpwstr>
      </vt:variant>
      <vt:variant>
        <vt:lpwstr/>
      </vt:variant>
      <vt:variant>
        <vt:i4>6094941</vt:i4>
      </vt:variant>
      <vt:variant>
        <vt:i4>12</vt:i4>
      </vt:variant>
      <vt:variant>
        <vt:i4>0</vt:i4>
      </vt:variant>
      <vt:variant>
        <vt:i4>5</vt:i4>
      </vt:variant>
      <vt:variant>
        <vt:lpwstr>http://www.doaj.org/</vt:lpwstr>
      </vt:variant>
      <vt:variant>
        <vt:lpwstr/>
      </vt:variant>
      <vt:variant>
        <vt:i4>4391005</vt:i4>
      </vt:variant>
      <vt:variant>
        <vt:i4>9</vt:i4>
      </vt:variant>
      <vt:variant>
        <vt:i4>0</vt:i4>
      </vt:variant>
      <vt:variant>
        <vt:i4>5</vt:i4>
      </vt:variant>
      <vt:variant>
        <vt:lpwstr>http://www.oatd.org/</vt:lpwstr>
      </vt:variant>
      <vt:variant>
        <vt:lpwstr/>
      </vt:variant>
      <vt:variant>
        <vt:i4>4653084</vt:i4>
      </vt:variant>
      <vt:variant>
        <vt:i4>6</vt:i4>
      </vt:variant>
      <vt:variant>
        <vt:i4>0</vt:i4>
      </vt:variant>
      <vt:variant>
        <vt:i4>5</vt:i4>
      </vt:variant>
      <vt:variant>
        <vt:lpwstr>http://www.opendissertations.org/</vt:lpwstr>
      </vt:variant>
      <vt:variant>
        <vt:lpwstr/>
      </vt:variant>
      <vt:variant>
        <vt:i4>3538985</vt:i4>
      </vt:variant>
      <vt:variant>
        <vt:i4>3</vt:i4>
      </vt:variant>
      <vt:variant>
        <vt:i4>0</vt:i4>
      </vt:variant>
      <vt:variant>
        <vt:i4>5</vt:i4>
      </vt:variant>
      <vt:variant>
        <vt:lpwstr>http://ru.spinform.ru/</vt:lpwstr>
      </vt:variant>
      <vt:variant>
        <vt:lpwstr/>
      </vt:variant>
      <vt:variant>
        <vt:i4>7667753</vt:i4>
      </vt:variant>
      <vt:variant>
        <vt:i4>0</vt:i4>
      </vt:variant>
      <vt:variant>
        <vt:i4>0</vt:i4>
      </vt:variant>
      <vt:variant>
        <vt:i4>5</vt:i4>
      </vt:variant>
      <vt:variant>
        <vt:lpwstr>https://www.iprbookshop.ru/115255.html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12</cp:revision>
  <cp:lastPrinted>2022-02-03T10:13:00Z</cp:lastPrinted>
  <dcterms:created xsi:type="dcterms:W3CDTF">2022-05-01T16:22:00Z</dcterms:created>
  <dcterms:modified xsi:type="dcterms:W3CDTF">2024-04-01T11:04:00Z</dcterms:modified>
</cp:coreProperties>
</file>